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C" w:rsidRPr="002472B6" w:rsidRDefault="007801FC" w:rsidP="002472B6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7801FC" w:rsidRPr="002472B6" w:rsidRDefault="007801FC" w:rsidP="002472B6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СОГБУ «</w:t>
      </w:r>
      <w:r w:rsidR="00BB3757" w:rsidRPr="002472B6">
        <w:rPr>
          <w:rFonts w:ascii="Times New Roman" w:hAnsi="Times New Roman" w:cs="Times New Roman"/>
          <w:sz w:val="28"/>
          <w:szCs w:val="28"/>
        </w:rPr>
        <w:t>Гагарин</w:t>
      </w:r>
      <w:r w:rsidR="00ED5A32" w:rsidRPr="002472B6">
        <w:rPr>
          <w:rFonts w:ascii="Times New Roman" w:hAnsi="Times New Roman" w:cs="Times New Roman"/>
          <w:sz w:val="28"/>
          <w:szCs w:val="28"/>
        </w:rPr>
        <w:t>ского КЦСОН»</w:t>
      </w:r>
    </w:p>
    <w:p w:rsidR="007801FC" w:rsidRPr="002472B6" w:rsidRDefault="009C754B" w:rsidP="002472B6">
      <w:pPr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о</w:t>
      </w:r>
      <w:r w:rsidR="007801FC" w:rsidRPr="002472B6">
        <w:rPr>
          <w:rFonts w:ascii="Times New Roman" w:hAnsi="Times New Roman" w:cs="Times New Roman"/>
          <w:sz w:val="28"/>
          <w:szCs w:val="28"/>
        </w:rPr>
        <w:t>т</w:t>
      </w:r>
      <w:r w:rsidR="003525CA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354A8">
        <w:rPr>
          <w:rFonts w:ascii="Times New Roman" w:hAnsi="Times New Roman" w:cs="Times New Roman"/>
          <w:sz w:val="28"/>
          <w:szCs w:val="28"/>
        </w:rPr>
        <w:t>21</w:t>
      </w:r>
      <w:r w:rsidR="00761146" w:rsidRPr="002472B6">
        <w:rPr>
          <w:rFonts w:ascii="Times New Roman" w:hAnsi="Times New Roman" w:cs="Times New Roman"/>
          <w:sz w:val="28"/>
          <w:szCs w:val="28"/>
        </w:rPr>
        <w:t>.</w:t>
      </w:r>
      <w:r w:rsidRPr="002472B6">
        <w:rPr>
          <w:rFonts w:ascii="Times New Roman" w:hAnsi="Times New Roman" w:cs="Times New Roman"/>
          <w:sz w:val="28"/>
          <w:szCs w:val="28"/>
        </w:rPr>
        <w:t>02.2023</w:t>
      </w:r>
      <w:r w:rsidR="007354A8">
        <w:rPr>
          <w:rFonts w:ascii="Times New Roman" w:hAnsi="Times New Roman" w:cs="Times New Roman"/>
          <w:sz w:val="28"/>
          <w:szCs w:val="28"/>
        </w:rPr>
        <w:t>г.</w:t>
      </w:r>
      <w:r w:rsidR="00ED5A32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61146" w:rsidRPr="002472B6">
        <w:rPr>
          <w:rFonts w:ascii="Times New Roman" w:hAnsi="Times New Roman" w:cs="Times New Roman"/>
          <w:sz w:val="28"/>
          <w:szCs w:val="28"/>
        </w:rPr>
        <w:t xml:space="preserve"> №</w:t>
      </w:r>
      <w:r w:rsidR="001B381B">
        <w:rPr>
          <w:rFonts w:ascii="Times New Roman" w:hAnsi="Times New Roman" w:cs="Times New Roman"/>
          <w:sz w:val="28"/>
          <w:szCs w:val="28"/>
        </w:rPr>
        <w:t xml:space="preserve"> </w:t>
      </w:r>
      <w:r w:rsidR="007354A8">
        <w:rPr>
          <w:rFonts w:ascii="Times New Roman" w:hAnsi="Times New Roman" w:cs="Times New Roman"/>
          <w:sz w:val="28"/>
          <w:szCs w:val="28"/>
        </w:rPr>
        <w:t>46</w:t>
      </w:r>
      <w:r w:rsidR="005D7379" w:rsidRPr="002472B6">
        <w:rPr>
          <w:rFonts w:ascii="Times New Roman" w:hAnsi="Times New Roman" w:cs="Times New Roman"/>
          <w:sz w:val="28"/>
          <w:szCs w:val="28"/>
        </w:rPr>
        <w:t>-Г</w:t>
      </w:r>
    </w:p>
    <w:p w:rsidR="009E0051" w:rsidRPr="002472B6" w:rsidRDefault="009E0051" w:rsidP="00247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378" w:rsidRPr="002472B6" w:rsidRDefault="00D11378" w:rsidP="00247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1FC" w:rsidRPr="002472B6" w:rsidRDefault="007801FC" w:rsidP="002472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01FC" w:rsidRPr="002472B6" w:rsidRDefault="007801FC" w:rsidP="002472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1E7F" w:rsidRPr="002472B6">
        <w:rPr>
          <w:rFonts w:ascii="Times New Roman" w:hAnsi="Times New Roman" w:cs="Times New Roman"/>
          <w:b/>
          <w:sz w:val="28"/>
          <w:szCs w:val="28"/>
        </w:rPr>
        <w:t xml:space="preserve">порядке предоставления дополнительных платных услуг </w:t>
      </w:r>
      <w:r w:rsidR="007354A8">
        <w:rPr>
          <w:rFonts w:ascii="Times New Roman" w:hAnsi="Times New Roman" w:cs="Times New Roman"/>
          <w:b/>
          <w:sz w:val="28"/>
          <w:szCs w:val="28"/>
        </w:rPr>
        <w:t>«</w:t>
      </w:r>
      <w:r w:rsidR="00EC596E" w:rsidRPr="002472B6">
        <w:rPr>
          <w:rFonts w:ascii="Times New Roman" w:hAnsi="Times New Roman" w:cs="Times New Roman"/>
          <w:b/>
          <w:sz w:val="28"/>
          <w:szCs w:val="28"/>
        </w:rPr>
        <w:t>К</w:t>
      </w:r>
      <w:r w:rsidR="007354A8">
        <w:rPr>
          <w:rFonts w:ascii="Times New Roman" w:hAnsi="Times New Roman" w:cs="Times New Roman"/>
          <w:b/>
          <w:sz w:val="28"/>
          <w:szCs w:val="28"/>
        </w:rPr>
        <w:t>ласс</w:t>
      </w:r>
      <w:r w:rsidRPr="0024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A8">
        <w:rPr>
          <w:rFonts w:ascii="Times New Roman" w:hAnsi="Times New Roman" w:cs="Times New Roman"/>
          <w:b/>
          <w:sz w:val="28"/>
          <w:szCs w:val="28"/>
        </w:rPr>
        <w:t>двигательной активности»</w:t>
      </w:r>
    </w:p>
    <w:p w:rsidR="007801FC" w:rsidRPr="002472B6" w:rsidRDefault="007801FC" w:rsidP="00247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1FC" w:rsidRPr="002472B6" w:rsidRDefault="00EC596E" w:rsidP="002472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B6">
        <w:rPr>
          <w:rFonts w:ascii="Times New Roman" w:hAnsi="Times New Roman" w:cs="Times New Roman"/>
          <w:b/>
          <w:sz w:val="28"/>
          <w:szCs w:val="28"/>
        </w:rPr>
        <w:t>1</w:t>
      </w:r>
      <w:r w:rsidR="007801FC" w:rsidRPr="002472B6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Pr="002472B6">
        <w:rPr>
          <w:rFonts w:ascii="Times New Roman" w:hAnsi="Times New Roman" w:cs="Times New Roman"/>
          <w:b/>
          <w:sz w:val="28"/>
          <w:szCs w:val="28"/>
        </w:rPr>
        <w:t>.</w:t>
      </w:r>
    </w:p>
    <w:p w:rsidR="007801FC" w:rsidRPr="002472B6" w:rsidRDefault="007801FC" w:rsidP="00247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F7" w:rsidRPr="002472B6" w:rsidRDefault="002472B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01FC" w:rsidRPr="002472B6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класса</w:t>
      </w:r>
      <w:r w:rsidR="00ED5A32" w:rsidRPr="002472B6"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  <w:r w:rsidR="007801FC" w:rsidRPr="002472B6">
        <w:rPr>
          <w:rFonts w:ascii="Times New Roman" w:hAnsi="Times New Roman" w:cs="Times New Roman"/>
          <w:sz w:val="28"/>
          <w:szCs w:val="28"/>
        </w:rPr>
        <w:t>, организованного для граждан пожилого возраста  и</w:t>
      </w:r>
      <w:r w:rsidR="003525CA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801FC" w:rsidRPr="002472B6">
        <w:rPr>
          <w:rFonts w:ascii="Times New Roman" w:hAnsi="Times New Roman" w:cs="Times New Roman"/>
          <w:sz w:val="28"/>
          <w:szCs w:val="28"/>
        </w:rPr>
        <w:t xml:space="preserve">инвалидов, сохранивших способность к </w:t>
      </w:r>
      <w:r>
        <w:rPr>
          <w:rFonts w:ascii="Times New Roman" w:hAnsi="Times New Roman" w:cs="Times New Roman"/>
          <w:sz w:val="28"/>
          <w:szCs w:val="28"/>
        </w:rPr>
        <w:t>физической активности</w:t>
      </w:r>
      <w:r w:rsidR="007801FC" w:rsidRPr="002472B6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ED5A32" w:rsidRPr="002472B6">
        <w:rPr>
          <w:rFonts w:ascii="Times New Roman" w:hAnsi="Times New Roman" w:cs="Times New Roman"/>
          <w:sz w:val="28"/>
          <w:szCs w:val="28"/>
        </w:rPr>
        <w:t>привлечения</w:t>
      </w:r>
      <w:r w:rsidR="003B3EBE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ED5A32" w:rsidRPr="002472B6">
        <w:rPr>
          <w:rFonts w:ascii="Times New Roman" w:hAnsi="Times New Roman" w:cs="Times New Roman"/>
          <w:sz w:val="28"/>
          <w:szCs w:val="28"/>
        </w:rPr>
        <w:t>к активному и здоровому образу жизни</w:t>
      </w:r>
      <w:r w:rsidR="007801FC" w:rsidRPr="002472B6">
        <w:rPr>
          <w:rFonts w:ascii="Times New Roman" w:hAnsi="Times New Roman" w:cs="Times New Roman"/>
          <w:sz w:val="28"/>
          <w:szCs w:val="28"/>
        </w:rPr>
        <w:t>,</w:t>
      </w:r>
      <w:r w:rsidR="00ED5A32" w:rsidRPr="002472B6">
        <w:rPr>
          <w:rFonts w:ascii="Times New Roman" w:hAnsi="Times New Roman" w:cs="Times New Roman"/>
          <w:sz w:val="28"/>
          <w:szCs w:val="28"/>
        </w:rPr>
        <w:t xml:space="preserve"> а также для</w:t>
      </w:r>
      <w:r w:rsidR="003525CA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801FC" w:rsidRPr="002472B6">
        <w:rPr>
          <w:rFonts w:ascii="Times New Roman" w:hAnsi="Times New Roman" w:cs="Times New Roman"/>
          <w:sz w:val="28"/>
          <w:szCs w:val="28"/>
        </w:rPr>
        <w:t xml:space="preserve">поддержания социально - культурной активности пожилых людей, </w:t>
      </w:r>
      <w:r w:rsidR="003525CA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801FC" w:rsidRPr="002472B6">
        <w:rPr>
          <w:rFonts w:ascii="Times New Roman" w:hAnsi="Times New Roman" w:cs="Times New Roman"/>
          <w:sz w:val="28"/>
          <w:szCs w:val="28"/>
        </w:rPr>
        <w:t xml:space="preserve">развития коммуникативных способностей, адаптации в современных </w:t>
      </w:r>
      <w:r w:rsidR="003525CA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7801FC" w:rsidRPr="002472B6">
        <w:rPr>
          <w:rFonts w:ascii="Times New Roman" w:hAnsi="Times New Roman" w:cs="Times New Roman"/>
          <w:sz w:val="28"/>
          <w:szCs w:val="28"/>
        </w:rPr>
        <w:t>условиях жизни.</w:t>
      </w:r>
    </w:p>
    <w:p w:rsidR="007C3549" w:rsidRDefault="002472B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C3549" w:rsidRPr="002472B6">
        <w:rPr>
          <w:rFonts w:ascii="Times New Roman" w:hAnsi="Times New Roman" w:cs="Times New Roman"/>
          <w:sz w:val="28"/>
          <w:szCs w:val="28"/>
        </w:rPr>
        <w:t>Организация Класса</w:t>
      </w:r>
      <w:r w:rsidR="00ED5A32" w:rsidRPr="002472B6"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  <w:r w:rsidR="007C3549" w:rsidRPr="002472B6">
        <w:rPr>
          <w:rFonts w:ascii="Times New Roman" w:hAnsi="Times New Roman" w:cs="Times New Roman"/>
          <w:sz w:val="28"/>
          <w:szCs w:val="28"/>
        </w:rPr>
        <w:t xml:space="preserve"> является одной из форм, позволяющих улучшить качество жизни граждан пожилого возраста и инвалидов.</w:t>
      </w:r>
    </w:p>
    <w:p w:rsidR="009178CB" w:rsidRDefault="009178CB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472B6">
        <w:rPr>
          <w:rFonts w:ascii="Times New Roman" w:hAnsi="Times New Roman" w:cs="Times New Roman"/>
          <w:sz w:val="28"/>
          <w:szCs w:val="28"/>
        </w:rPr>
        <w:t>Класс двигательной активности создается</w:t>
      </w:r>
      <w:r w:rsidR="00900DBE">
        <w:rPr>
          <w:rFonts w:ascii="Times New Roman" w:hAnsi="Times New Roman" w:cs="Times New Roman"/>
          <w:sz w:val="28"/>
          <w:szCs w:val="28"/>
        </w:rPr>
        <w:t>, реорганизуется и упраздняется</w:t>
      </w:r>
      <w:r w:rsidRPr="002472B6">
        <w:rPr>
          <w:rFonts w:ascii="Times New Roman" w:hAnsi="Times New Roman" w:cs="Times New Roman"/>
          <w:sz w:val="28"/>
          <w:szCs w:val="28"/>
        </w:rPr>
        <w:t xml:space="preserve"> приказом директора СОГБУ «Гагаринский КЦСОН»</w:t>
      </w:r>
      <w:r w:rsidR="007B0FC7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900DBE">
        <w:rPr>
          <w:rFonts w:ascii="Times New Roman" w:hAnsi="Times New Roman" w:cs="Times New Roman"/>
          <w:sz w:val="28"/>
          <w:szCs w:val="28"/>
        </w:rPr>
        <w:t>.</w:t>
      </w:r>
    </w:p>
    <w:p w:rsidR="00900DBE" w:rsidRPr="002472B6" w:rsidRDefault="00900DB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472B6">
        <w:rPr>
          <w:rFonts w:ascii="Times New Roman" w:hAnsi="Times New Roman" w:cs="Times New Roman"/>
          <w:sz w:val="28"/>
          <w:szCs w:val="28"/>
        </w:rPr>
        <w:t xml:space="preserve">В классе двигательной активности  могут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Pr="002472B6">
        <w:rPr>
          <w:rFonts w:ascii="Times New Roman" w:hAnsi="Times New Roman" w:cs="Times New Roman"/>
          <w:sz w:val="28"/>
          <w:szCs w:val="28"/>
        </w:rPr>
        <w:t xml:space="preserve"> граждане пожилого возраста, инвалиды и лица предпенсионного возраста, </w:t>
      </w:r>
      <w:r>
        <w:rPr>
          <w:rFonts w:ascii="Times New Roman" w:hAnsi="Times New Roman" w:cs="Times New Roman"/>
          <w:sz w:val="28"/>
          <w:szCs w:val="28"/>
        </w:rPr>
        <w:t>желающие заниматься адаптивной физкультурой, не имеющие физических и медицинских ограничений к данному виду деятельности.</w:t>
      </w:r>
    </w:p>
    <w:p w:rsidR="007B0FC7" w:rsidRDefault="00900DB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472B6">
        <w:rPr>
          <w:rFonts w:ascii="Times New Roman" w:hAnsi="Times New Roman" w:cs="Times New Roman"/>
          <w:sz w:val="28"/>
          <w:szCs w:val="28"/>
        </w:rPr>
        <w:t>. У</w:t>
      </w:r>
      <w:r w:rsidR="00D25617" w:rsidRPr="002472B6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2472B6">
        <w:rPr>
          <w:rFonts w:ascii="Times New Roman" w:hAnsi="Times New Roman" w:cs="Times New Roman"/>
          <w:sz w:val="28"/>
          <w:szCs w:val="28"/>
        </w:rPr>
        <w:t xml:space="preserve">Класса двигательной активности </w:t>
      </w:r>
      <w:r w:rsidR="00D25617" w:rsidRPr="002472B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C2B0E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D25617" w:rsidRPr="002472B6">
        <w:rPr>
          <w:rFonts w:ascii="Times New Roman" w:hAnsi="Times New Roman" w:cs="Times New Roman"/>
          <w:sz w:val="28"/>
          <w:szCs w:val="28"/>
        </w:rPr>
        <w:t xml:space="preserve">по тарифам, утвержденным Департаментом Смоленской области по социальному развитию. </w:t>
      </w:r>
      <w:bookmarkStart w:id="0" w:name="_GoBack"/>
      <w:bookmarkEnd w:id="0"/>
    </w:p>
    <w:p w:rsidR="00D25617" w:rsidRPr="002472B6" w:rsidRDefault="00900DB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47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5617" w:rsidRPr="002472B6">
        <w:rPr>
          <w:rFonts w:ascii="Times New Roman" w:hAnsi="Times New Roman" w:cs="Times New Roman"/>
          <w:sz w:val="28"/>
          <w:szCs w:val="28"/>
        </w:rPr>
        <w:t>Платные социальные услуги, подлежат отдельному учету и средства, поступающие от оплаты Услуги, зачисляются на счет Учреждения по учету средств, полученных от предпринимательской или иной приносящей доход деятельности, и используются в размере, установленном учредителем, на развитие и улучшение социального обслуживания граждан пожилого возраста и инвалидов, укрепление материально-технической базы, выплаты стимулирующего характера работникам Учреждения (не более 50%) согласно плана финансово-хозяйственной деятельности учреждения</w:t>
      </w:r>
      <w:proofErr w:type="gramEnd"/>
      <w:r w:rsidR="00D25617" w:rsidRPr="002472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5617" w:rsidRPr="002472B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D25617" w:rsidRPr="002472B6">
        <w:rPr>
          <w:rFonts w:ascii="Times New Roman" w:hAnsi="Times New Roman" w:cs="Times New Roman"/>
          <w:sz w:val="28"/>
          <w:szCs w:val="28"/>
        </w:rPr>
        <w:t xml:space="preserve"> Департаментом Смоленской области по социальному развитию.</w:t>
      </w:r>
    </w:p>
    <w:p w:rsidR="00D25617" w:rsidRPr="002472B6" w:rsidRDefault="00900DB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472B6">
        <w:rPr>
          <w:rFonts w:ascii="Times New Roman" w:hAnsi="Times New Roman" w:cs="Times New Roman"/>
          <w:sz w:val="28"/>
          <w:szCs w:val="28"/>
        </w:rPr>
        <w:t xml:space="preserve">. </w:t>
      </w:r>
      <w:r w:rsidR="00D25617" w:rsidRPr="002472B6">
        <w:rPr>
          <w:rFonts w:ascii="Times New Roman" w:hAnsi="Times New Roman" w:cs="Times New Roman"/>
          <w:sz w:val="28"/>
          <w:szCs w:val="28"/>
        </w:rPr>
        <w:t xml:space="preserve">Размер тарифа пересматривается </w:t>
      </w:r>
      <w:r w:rsidR="002472B6">
        <w:rPr>
          <w:rFonts w:ascii="Times New Roman" w:hAnsi="Times New Roman" w:cs="Times New Roman"/>
          <w:sz w:val="28"/>
          <w:szCs w:val="28"/>
        </w:rPr>
        <w:t>не чаще одного</w:t>
      </w:r>
      <w:r w:rsidR="00D25617" w:rsidRPr="002472B6">
        <w:rPr>
          <w:rFonts w:ascii="Times New Roman" w:hAnsi="Times New Roman" w:cs="Times New Roman"/>
          <w:sz w:val="28"/>
          <w:szCs w:val="28"/>
        </w:rPr>
        <w:t xml:space="preserve"> раз</w:t>
      </w:r>
      <w:r w:rsidR="002472B6">
        <w:rPr>
          <w:rFonts w:ascii="Times New Roman" w:hAnsi="Times New Roman" w:cs="Times New Roman"/>
          <w:sz w:val="28"/>
          <w:szCs w:val="28"/>
        </w:rPr>
        <w:t>а в год</w:t>
      </w:r>
      <w:r w:rsidR="00D25617" w:rsidRPr="002472B6">
        <w:rPr>
          <w:rFonts w:ascii="Times New Roman" w:hAnsi="Times New Roman" w:cs="Times New Roman"/>
          <w:sz w:val="28"/>
          <w:szCs w:val="28"/>
        </w:rPr>
        <w:t>.</w:t>
      </w:r>
    </w:p>
    <w:p w:rsidR="007801FC" w:rsidRPr="002472B6" w:rsidRDefault="007801FC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1FC" w:rsidRPr="002472B6" w:rsidRDefault="002472B6" w:rsidP="002472B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01FC" w:rsidRPr="002472B6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E4718F" w:rsidRPr="002472B6">
        <w:rPr>
          <w:rFonts w:ascii="Times New Roman" w:hAnsi="Times New Roman" w:cs="Times New Roman"/>
          <w:b/>
          <w:sz w:val="28"/>
          <w:szCs w:val="28"/>
        </w:rPr>
        <w:t xml:space="preserve"> Класса двигательной активности.</w:t>
      </w:r>
    </w:p>
    <w:p w:rsidR="00EC4A7E" w:rsidRPr="002472B6" w:rsidRDefault="00EC4A7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A25" w:rsidRPr="002472B6" w:rsidRDefault="00FC6DE5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2.1</w:t>
      </w:r>
      <w:r w:rsidR="002472B6">
        <w:rPr>
          <w:rFonts w:ascii="Times New Roman" w:hAnsi="Times New Roman" w:cs="Times New Roman"/>
          <w:sz w:val="28"/>
          <w:szCs w:val="28"/>
        </w:rPr>
        <w:t xml:space="preserve">. </w:t>
      </w:r>
      <w:r w:rsidRPr="002472B6">
        <w:rPr>
          <w:rFonts w:ascii="Times New Roman" w:hAnsi="Times New Roman" w:cs="Times New Roman"/>
          <w:sz w:val="28"/>
          <w:szCs w:val="28"/>
        </w:rPr>
        <w:t>В</w:t>
      </w:r>
      <w:r w:rsidR="00E4718F" w:rsidRPr="002472B6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="002472B6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="00E4718F" w:rsidRPr="002472B6">
        <w:rPr>
          <w:rFonts w:ascii="Times New Roman" w:hAnsi="Times New Roman" w:cs="Times New Roman"/>
          <w:sz w:val="28"/>
          <w:szCs w:val="28"/>
        </w:rPr>
        <w:t xml:space="preserve"> в регулярны</w:t>
      </w:r>
      <w:r w:rsidR="002472B6">
        <w:rPr>
          <w:rFonts w:ascii="Times New Roman" w:hAnsi="Times New Roman" w:cs="Times New Roman"/>
          <w:sz w:val="28"/>
          <w:szCs w:val="28"/>
        </w:rPr>
        <w:t xml:space="preserve">е занятия физической культурой </w:t>
      </w:r>
      <w:r w:rsidR="00E4718F" w:rsidRPr="002472B6">
        <w:rPr>
          <w:rFonts w:ascii="Times New Roman" w:hAnsi="Times New Roman" w:cs="Times New Roman"/>
          <w:sz w:val="28"/>
          <w:szCs w:val="28"/>
        </w:rPr>
        <w:t>в це</w:t>
      </w:r>
      <w:r w:rsidR="00E4718F" w:rsidRPr="002472B6">
        <w:rPr>
          <w:rFonts w:ascii="Times New Roman" w:hAnsi="Times New Roman" w:cs="Times New Roman"/>
          <w:sz w:val="28"/>
          <w:szCs w:val="28"/>
        </w:rPr>
        <w:softHyphen/>
        <w:t>лях укрепления их здоровья, физического совершенствования, повышения, сохранения и улучшения уровня умственной</w:t>
      </w:r>
      <w:r w:rsidRPr="002472B6">
        <w:rPr>
          <w:rFonts w:ascii="Times New Roman" w:hAnsi="Times New Roman" w:cs="Times New Roman"/>
          <w:sz w:val="28"/>
          <w:szCs w:val="28"/>
        </w:rPr>
        <w:t xml:space="preserve"> и физической работоспособности.</w:t>
      </w:r>
    </w:p>
    <w:p w:rsidR="00331A25" w:rsidRPr="002472B6" w:rsidRDefault="00FC6DE5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2.2</w:t>
      </w:r>
      <w:r w:rsidR="002472B6">
        <w:rPr>
          <w:rFonts w:ascii="Times New Roman" w:hAnsi="Times New Roman" w:cs="Times New Roman"/>
          <w:sz w:val="28"/>
          <w:szCs w:val="28"/>
        </w:rPr>
        <w:t xml:space="preserve">. </w:t>
      </w:r>
      <w:r w:rsidRPr="002472B6">
        <w:rPr>
          <w:rFonts w:ascii="Times New Roman" w:hAnsi="Times New Roman" w:cs="Times New Roman"/>
          <w:sz w:val="28"/>
          <w:szCs w:val="28"/>
        </w:rPr>
        <w:t>П</w:t>
      </w:r>
      <w:r w:rsidR="00E4718F" w:rsidRPr="002472B6">
        <w:rPr>
          <w:rFonts w:ascii="Times New Roman" w:hAnsi="Times New Roman" w:cs="Times New Roman"/>
          <w:sz w:val="28"/>
          <w:szCs w:val="28"/>
        </w:rPr>
        <w:t>роведение широкой пропаганды физической культуры, здорового образа жизни, воспитание интереса и потребности к систематическим за</w:t>
      </w:r>
      <w:r w:rsidRPr="002472B6">
        <w:rPr>
          <w:rFonts w:ascii="Times New Roman" w:hAnsi="Times New Roman" w:cs="Times New Roman"/>
          <w:sz w:val="28"/>
          <w:szCs w:val="28"/>
        </w:rPr>
        <w:t>нятиям физическими упражнениями.</w:t>
      </w:r>
    </w:p>
    <w:p w:rsidR="00331A25" w:rsidRPr="002472B6" w:rsidRDefault="00DD611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2.3</w:t>
      </w:r>
      <w:r w:rsidR="002472B6">
        <w:rPr>
          <w:rFonts w:ascii="Times New Roman" w:hAnsi="Times New Roman" w:cs="Times New Roman"/>
          <w:sz w:val="28"/>
          <w:szCs w:val="28"/>
        </w:rPr>
        <w:t>.</w:t>
      </w:r>
      <w:r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FC6DE5" w:rsidRPr="002472B6">
        <w:rPr>
          <w:rFonts w:ascii="Times New Roman" w:hAnsi="Times New Roman" w:cs="Times New Roman"/>
          <w:sz w:val="28"/>
          <w:szCs w:val="28"/>
        </w:rPr>
        <w:t>П</w:t>
      </w:r>
      <w:r w:rsidR="00E4718F" w:rsidRPr="002472B6">
        <w:rPr>
          <w:rFonts w:ascii="Times New Roman" w:hAnsi="Times New Roman" w:cs="Times New Roman"/>
          <w:sz w:val="28"/>
          <w:szCs w:val="28"/>
        </w:rPr>
        <w:t xml:space="preserve">родление </w:t>
      </w:r>
      <w:r w:rsidR="002472B6">
        <w:rPr>
          <w:rFonts w:ascii="Times New Roman" w:hAnsi="Times New Roman" w:cs="Times New Roman"/>
          <w:sz w:val="28"/>
          <w:szCs w:val="28"/>
        </w:rPr>
        <w:t>максимально возможной физической активности</w:t>
      </w:r>
      <w:r w:rsidR="00FC6DE5" w:rsidRPr="002472B6">
        <w:rPr>
          <w:rFonts w:ascii="Times New Roman" w:hAnsi="Times New Roman" w:cs="Times New Roman"/>
          <w:sz w:val="28"/>
          <w:szCs w:val="28"/>
        </w:rPr>
        <w:t xml:space="preserve"> и активного образа жизни.</w:t>
      </w:r>
    </w:p>
    <w:p w:rsidR="00331A25" w:rsidRPr="002472B6" w:rsidRDefault="00931141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2.4</w:t>
      </w:r>
      <w:r w:rsidR="002472B6">
        <w:rPr>
          <w:rFonts w:ascii="Times New Roman" w:hAnsi="Times New Roman" w:cs="Times New Roman"/>
          <w:sz w:val="28"/>
          <w:szCs w:val="28"/>
        </w:rPr>
        <w:t xml:space="preserve"> </w:t>
      </w:r>
      <w:r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FC6DE5" w:rsidRPr="002472B6">
        <w:rPr>
          <w:rFonts w:ascii="Times New Roman" w:hAnsi="Times New Roman" w:cs="Times New Roman"/>
          <w:sz w:val="28"/>
          <w:szCs w:val="28"/>
        </w:rPr>
        <w:t>М</w:t>
      </w:r>
      <w:r w:rsidR="00E4718F" w:rsidRPr="002472B6">
        <w:rPr>
          <w:rFonts w:ascii="Times New Roman" w:hAnsi="Times New Roman" w:cs="Times New Roman"/>
          <w:sz w:val="28"/>
          <w:szCs w:val="28"/>
        </w:rPr>
        <w:t>обилизация и повышение эф</w:t>
      </w:r>
      <w:r w:rsidR="00E4718F" w:rsidRPr="002472B6">
        <w:rPr>
          <w:rFonts w:ascii="Times New Roman" w:hAnsi="Times New Roman" w:cs="Times New Roman"/>
          <w:sz w:val="28"/>
          <w:szCs w:val="28"/>
        </w:rPr>
        <w:softHyphen/>
        <w:t>фективности и качества жизни граждан пожилого возраста и инвалидов;</w:t>
      </w:r>
    </w:p>
    <w:p w:rsidR="00E4718F" w:rsidRDefault="00FC6DE5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t>2.5</w:t>
      </w:r>
      <w:r w:rsidR="002472B6">
        <w:rPr>
          <w:rFonts w:ascii="Times New Roman" w:hAnsi="Times New Roman" w:cs="Times New Roman"/>
          <w:sz w:val="28"/>
          <w:szCs w:val="28"/>
        </w:rPr>
        <w:t>.</w:t>
      </w:r>
      <w:r w:rsidRPr="002472B6">
        <w:rPr>
          <w:rFonts w:ascii="Times New Roman" w:hAnsi="Times New Roman" w:cs="Times New Roman"/>
          <w:sz w:val="28"/>
          <w:szCs w:val="28"/>
        </w:rPr>
        <w:t xml:space="preserve"> Ф</w:t>
      </w:r>
      <w:r w:rsidR="00E4718F" w:rsidRPr="002472B6">
        <w:rPr>
          <w:rFonts w:ascii="Times New Roman" w:hAnsi="Times New Roman" w:cs="Times New Roman"/>
          <w:sz w:val="28"/>
          <w:szCs w:val="28"/>
        </w:rPr>
        <w:t xml:space="preserve">изическая, психическая и </w:t>
      </w:r>
      <w:r w:rsidR="002472B6">
        <w:rPr>
          <w:rFonts w:ascii="Times New Roman" w:hAnsi="Times New Roman" w:cs="Times New Roman"/>
          <w:sz w:val="28"/>
          <w:szCs w:val="28"/>
        </w:rPr>
        <w:t>социальная</w:t>
      </w:r>
      <w:r w:rsidR="00E4718F" w:rsidRPr="002472B6">
        <w:rPr>
          <w:rFonts w:ascii="Times New Roman" w:hAnsi="Times New Roman" w:cs="Times New Roman"/>
          <w:sz w:val="28"/>
          <w:szCs w:val="28"/>
        </w:rPr>
        <w:t xml:space="preserve"> реабилитация.</w:t>
      </w:r>
    </w:p>
    <w:p w:rsidR="002472B6" w:rsidRPr="002472B6" w:rsidRDefault="002472B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DBE" w:rsidRPr="005D4B26" w:rsidRDefault="00FC6DE5" w:rsidP="002472B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6">
        <w:rPr>
          <w:rFonts w:ascii="Times New Roman" w:hAnsi="Times New Roman" w:cs="Times New Roman"/>
          <w:b/>
          <w:sz w:val="28"/>
          <w:szCs w:val="28"/>
        </w:rPr>
        <w:t>3</w:t>
      </w:r>
      <w:r w:rsidR="00ED50CF" w:rsidRPr="005D4B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DBE" w:rsidRPr="005D4B2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D4B26">
        <w:rPr>
          <w:rFonts w:ascii="Times New Roman" w:hAnsi="Times New Roman" w:cs="Times New Roman"/>
          <w:b/>
          <w:sz w:val="28"/>
          <w:szCs w:val="28"/>
        </w:rPr>
        <w:t>деятельности Класса двигательной активности</w:t>
      </w:r>
      <w:r w:rsidR="00900DBE" w:rsidRPr="005D4B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0DBE" w:rsidRDefault="00900DBE" w:rsidP="002472B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DBE" w:rsidRDefault="00900DBE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472B6">
        <w:rPr>
          <w:rFonts w:ascii="Times New Roman" w:hAnsi="Times New Roman" w:cs="Times New Roman"/>
          <w:sz w:val="28"/>
          <w:szCs w:val="28"/>
        </w:rPr>
        <w:t xml:space="preserve">Для проведения занятий 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softHyphen/>
        <w:t>ю</w:t>
      </w:r>
      <w:r w:rsidRPr="002472B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группы комплектацией не более 15 человек каждая</w:t>
      </w:r>
      <w:r w:rsidR="0001272C">
        <w:rPr>
          <w:rFonts w:ascii="Times New Roman" w:hAnsi="Times New Roman" w:cs="Times New Roman"/>
          <w:sz w:val="28"/>
          <w:szCs w:val="28"/>
        </w:rPr>
        <w:t>, в зависимости от наполняемости групп.</w:t>
      </w:r>
    </w:p>
    <w:p w:rsidR="00900DBE" w:rsidRDefault="00900DBE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Учреждении ежегодно составляется расписание работы для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="0001272C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01272C">
        <w:rPr>
          <w:rFonts w:ascii="Times New Roman" w:hAnsi="Times New Roman" w:cs="Times New Roman"/>
          <w:sz w:val="28"/>
          <w:szCs w:val="28"/>
        </w:rPr>
        <w:t xml:space="preserve">еделах режима работы Учреждения </w:t>
      </w:r>
      <w:r>
        <w:rPr>
          <w:rFonts w:ascii="Times New Roman" w:hAnsi="Times New Roman" w:cs="Times New Roman"/>
          <w:sz w:val="28"/>
          <w:szCs w:val="28"/>
        </w:rPr>
        <w:t>с указанием времени начала занятий.</w:t>
      </w:r>
    </w:p>
    <w:p w:rsidR="00900DBE" w:rsidRDefault="00900DBE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Занятия в каждой группе могут проводит</w:t>
      </w:r>
      <w:r w:rsidR="00B90C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2 или 3 раза в неделю продолжительностью 1 час.</w:t>
      </w:r>
    </w:p>
    <w:p w:rsidR="00862C9E" w:rsidRDefault="00862C9E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Присоединиться к уже действующей группе можно в любой день после оформления договора о предоставлении данной услуги.</w:t>
      </w:r>
    </w:p>
    <w:p w:rsidR="00B90CC1" w:rsidRDefault="00B90CC1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Получатели Услуги должны при себе иметь сменную спортивную одежду и обувь, коврики для занятий.</w:t>
      </w:r>
    </w:p>
    <w:p w:rsidR="00B553B8" w:rsidRDefault="005D4B26" w:rsidP="00900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Программу физических упражнений для группы составляет инструктор-методист по адаптивной физической культуре. Он же проводит занятия и ведет учет посещаемости занятий.</w:t>
      </w:r>
    </w:p>
    <w:p w:rsidR="00900DBE" w:rsidRDefault="00900DBE" w:rsidP="002472B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0CF" w:rsidRPr="005D4B26" w:rsidRDefault="00900DBE" w:rsidP="002472B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6">
        <w:rPr>
          <w:rFonts w:ascii="Times New Roman" w:hAnsi="Times New Roman" w:cs="Times New Roman"/>
          <w:b/>
          <w:sz w:val="28"/>
          <w:szCs w:val="28"/>
        </w:rPr>
        <w:t>4. Порядок предоставления Услуги.</w:t>
      </w:r>
    </w:p>
    <w:p w:rsidR="002472B6" w:rsidRPr="002472B6" w:rsidRDefault="002472B6" w:rsidP="002472B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A25" w:rsidRPr="002472B6" w:rsidRDefault="007B0FC7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C6DE5" w:rsidRPr="002472B6">
        <w:rPr>
          <w:rFonts w:ascii="Times New Roman" w:hAnsi="Times New Roman" w:cs="Times New Roman"/>
          <w:sz w:val="28"/>
          <w:szCs w:val="28"/>
        </w:rPr>
        <w:t>.1</w:t>
      </w:r>
      <w:r w:rsidR="002472B6">
        <w:rPr>
          <w:rFonts w:ascii="Times New Roman" w:hAnsi="Times New Roman" w:cs="Times New Roman"/>
          <w:sz w:val="28"/>
          <w:szCs w:val="28"/>
        </w:rPr>
        <w:t>.</w:t>
      </w:r>
      <w:r w:rsidR="00FC6DE5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900DBE" w:rsidRPr="002472B6">
        <w:rPr>
          <w:rFonts w:ascii="Times New Roman" w:hAnsi="Times New Roman" w:cs="Times New Roman"/>
          <w:sz w:val="28"/>
          <w:szCs w:val="28"/>
        </w:rPr>
        <w:t>Зачисление в Класс двигательной активности осуществляется на основа</w:t>
      </w:r>
      <w:r w:rsidR="00862C9E">
        <w:rPr>
          <w:rFonts w:ascii="Times New Roman" w:hAnsi="Times New Roman" w:cs="Times New Roman"/>
          <w:sz w:val="28"/>
          <w:szCs w:val="28"/>
        </w:rPr>
        <w:t>нии заявления на имя директора У</w:t>
      </w:r>
      <w:r w:rsidR="00900DBE" w:rsidRPr="002472B6">
        <w:rPr>
          <w:rFonts w:ascii="Times New Roman" w:hAnsi="Times New Roman" w:cs="Times New Roman"/>
          <w:sz w:val="28"/>
          <w:szCs w:val="28"/>
        </w:rPr>
        <w:t>чреждения</w:t>
      </w:r>
      <w:r w:rsidR="00862C9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, при предоставлении справки о состоянии здоровья из  </w:t>
      </w:r>
      <w:r w:rsidR="007354A8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00DBE">
        <w:rPr>
          <w:rFonts w:ascii="Times New Roman" w:hAnsi="Times New Roman" w:cs="Times New Roman"/>
          <w:sz w:val="28"/>
          <w:szCs w:val="28"/>
        </w:rPr>
        <w:t xml:space="preserve"> (справка об отсутствии противопоказаний к занятиям физической культурой)</w:t>
      </w:r>
      <w:r w:rsidR="00900DBE" w:rsidRPr="002472B6">
        <w:rPr>
          <w:rFonts w:ascii="Times New Roman" w:hAnsi="Times New Roman" w:cs="Times New Roman"/>
          <w:sz w:val="28"/>
          <w:szCs w:val="28"/>
        </w:rPr>
        <w:t>.</w:t>
      </w:r>
    </w:p>
    <w:p w:rsidR="00331A25" w:rsidRPr="002472B6" w:rsidRDefault="007B0FC7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50CF" w:rsidRPr="00247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72B6">
        <w:rPr>
          <w:rFonts w:ascii="Times New Roman" w:hAnsi="Times New Roman" w:cs="Times New Roman"/>
          <w:sz w:val="28"/>
          <w:szCs w:val="28"/>
        </w:rPr>
        <w:t xml:space="preserve">. 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На основании обращения о предоставлении платной услуги </w:t>
      </w:r>
      <w:r w:rsidR="00900DBE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заключается Договор на оказание платной социальной услуги, заключаемый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 и </w:t>
      </w:r>
      <w:r w:rsidR="00900DBE">
        <w:rPr>
          <w:rFonts w:ascii="Times New Roman" w:hAnsi="Times New Roman" w:cs="Times New Roman"/>
          <w:sz w:val="28"/>
          <w:szCs w:val="28"/>
        </w:rPr>
        <w:t>заявителем</w:t>
      </w:r>
      <w:r w:rsidR="00900DBE" w:rsidRPr="002472B6">
        <w:rPr>
          <w:rFonts w:ascii="Times New Roman" w:hAnsi="Times New Roman" w:cs="Times New Roman"/>
          <w:sz w:val="28"/>
          <w:szCs w:val="28"/>
        </w:rPr>
        <w:t xml:space="preserve">  (</w:t>
      </w:r>
      <w:r w:rsidR="00900DBE">
        <w:rPr>
          <w:rFonts w:ascii="Times New Roman" w:hAnsi="Times New Roman" w:cs="Times New Roman"/>
          <w:sz w:val="28"/>
          <w:szCs w:val="28"/>
        </w:rPr>
        <w:t>П</w:t>
      </w:r>
      <w:r w:rsidR="00900DBE" w:rsidRPr="002472B6">
        <w:rPr>
          <w:rFonts w:ascii="Times New Roman" w:hAnsi="Times New Roman" w:cs="Times New Roman"/>
          <w:sz w:val="28"/>
          <w:szCs w:val="28"/>
        </w:rPr>
        <w:t>риложение</w:t>
      </w:r>
      <w:r w:rsidR="00900DBE">
        <w:rPr>
          <w:rFonts w:ascii="Times New Roman" w:hAnsi="Times New Roman" w:cs="Times New Roman"/>
          <w:sz w:val="28"/>
          <w:szCs w:val="28"/>
        </w:rPr>
        <w:t xml:space="preserve"> 2</w:t>
      </w:r>
      <w:r w:rsidR="00900DBE" w:rsidRPr="002472B6">
        <w:rPr>
          <w:rFonts w:ascii="Times New Roman" w:hAnsi="Times New Roman" w:cs="Times New Roman"/>
          <w:sz w:val="28"/>
          <w:szCs w:val="28"/>
        </w:rPr>
        <w:t>).</w:t>
      </w:r>
    </w:p>
    <w:p w:rsidR="00E4718F" w:rsidRPr="002472B6" w:rsidRDefault="00862C9E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204BC" w:rsidRPr="002472B6">
        <w:rPr>
          <w:rFonts w:ascii="Times New Roman" w:hAnsi="Times New Roman" w:cs="Times New Roman"/>
          <w:sz w:val="28"/>
          <w:szCs w:val="28"/>
        </w:rPr>
        <w:t xml:space="preserve">. </w:t>
      </w:r>
      <w:r w:rsidR="00900DBE">
        <w:rPr>
          <w:rFonts w:ascii="Times New Roman" w:hAnsi="Times New Roman" w:cs="Times New Roman"/>
          <w:sz w:val="28"/>
          <w:szCs w:val="28"/>
        </w:rPr>
        <w:t xml:space="preserve">Договор заключается на срок </w:t>
      </w:r>
      <w:r w:rsidR="008338F7">
        <w:rPr>
          <w:rFonts w:ascii="Times New Roman" w:hAnsi="Times New Roman" w:cs="Times New Roman"/>
          <w:sz w:val="28"/>
          <w:szCs w:val="28"/>
        </w:rPr>
        <w:t xml:space="preserve">по желанию получателя услуги, но </w:t>
      </w:r>
      <w:r w:rsidR="00900DB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338F7">
        <w:rPr>
          <w:rFonts w:ascii="Times New Roman" w:hAnsi="Times New Roman" w:cs="Times New Roman"/>
          <w:sz w:val="28"/>
          <w:szCs w:val="28"/>
        </w:rPr>
        <w:t>чем на один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B0E" w:rsidRDefault="0001272C" w:rsidP="002C2B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752E2" w:rsidRPr="002472B6">
        <w:rPr>
          <w:rFonts w:ascii="Times New Roman" w:hAnsi="Times New Roman" w:cs="Times New Roman"/>
          <w:sz w:val="28"/>
          <w:szCs w:val="28"/>
        </w:rPr>
        <w:t xml:space="preserve">. </w:t>
      </w:r>
      <w:r w:rsidR="002C2B0E">
        <w:rPr>
          <w:rFonts w:ascii="Times New Roman" w:hAnsi="Times New Roman" w:cs="Times New Roman"/>
          <w:sz w:val="28"/>
          <w:szCs w:val="28"/>
        </w:rPr>
        <w:t>Сведения о получателе услуг</w:t>
      </w:r>
      <w:r w:rsidR="002C2B0E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F57573">
        <w:rPr>
          <w:rFonts w:ascii="Times New Roman" w:hAnsi="Times New Roman" w:cs="Times New Roman"/>
          <w:sz w:val="28"/>
          <w:szCs w:val="28"/>
        </w:rPr>
        <w:t>заносятся журнал</w:t>
      </w:r>
      <w:r w:rsidR="002C2B0E" w:rsidRPr="002472B6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9562B">
        <w:rPr>
          <w:rFonts w:ascii="Times New Roman" w:hAnsi="Times New Roman" w:cs="Times New Roman"/>
          <w:sz w:val="28"/>
          <w:szCs w:val="28"/>
        </w:rPr>
        <w:t>договоров</w:t>
      </w:r>
      <w:r w:rsidR="002C2B0E" w:rsidRPr="002472B6"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="002C2B0E">
        <w:rPr>
          <w:rFonts w:ascii="Times New Roman" w:hAnsi="Times New Roman" w:cs="Times New Roman"/>
          <w:sz w:val="28"/>
          <w:szCs w:val="28"/>
        </w:rPr>
        <w:t>(Приложение 3</w:t>
      </w:r>
      <w:r w:rsidR="00F57573">
        <w:rPr>
          <w:rFonts w:ascii="Times New Roman" w:hAnsi="Times New Roman" w:cs="Times New Roman"/>
          <w:sz w:val="28"/>
          <w:szCs w:val="28"/>
        </w:rPr>
        <w:t>).</w:t>
      </w:r>
    </w:p>
    <w:p w:rsidR="00F57573" w:rsidRPr="002472B6" w:rsidRDefault="00F57573" w:rsidP="00F57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Посещаемость занятий в классе двигательной активности регистрируется в журнале посещаемости (Приложение 4).</w:t>
      </w:r>
    </w:p>
    <w:p w:rsidR="00F57573" w:rsidRDefault="00F57573" w:rsidP="00F57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последний день каждого календарного месяца для каждого получателя услуги составляется акт сдачи-приемки работы (Приложение 5) и выписывается квитанция (приложение 6), на основании которых получатель услуги производит оплату полученных услуг в кассу Учреждения.</w:t>
      </w:r>
    </w:p>
    <w:p w:rsidR="00F57573" w:rsidRDefault="00F57573" w:rsidP="00F5757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73" w:rsidRDefault="00F57573" w:rsidP="00F5757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26">
        <w:rPr>
          <w:rFonts w:ascii="Times New Roman" w:hAnsi="Times New Roman" w:cs="Times New Roman"/>
          <w:b/>
          <w:sz w:val="28"/>
          <w:szCs w:val="28"/>
        </w:rPr>
        <w:t>5. Порядок и условия оплаты Услуги</w:t>
      </w:r>
    </w:p>
    <w:p w:rsidR="00F57573" w:rsidRPr="005D4B26" w:rsidRDefault="00F57573" w:rsidP="00F5757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573" w:rsidRPr="002472B6" w:rsidRDefault="00F57573" w:rsidP="00F57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72B6">
        <w:rPr>
          <w:rFonts w:ascii="Times New Roman" w:hAnsi="Times New Roman" w:cs="Times New Roman"/>
          <w:sz w:val="28"/>
          <w:szCs w:val="28"/>
        </w:rPr>
        <w:t>.1. Оплата Услуги осуществляется за наличный расчет по факту ее предоставления согласно тарифам, согласованным с  Департаментом Смоленской области по социальному развитию</w:t>
      </w:r>
      <w:r>
        <w:rPr>
          <w:rFonts w:ascii="Times New Roman" w:hAnsi="Times New Roman" w:cs="Times New Roman"/>
          <w:sz w:val="28"/>
          <w:szCs w:val="28"/>
        </w:rPr>
        <w:t>, в кассу Учреждения не позднее, чем через 3 рабочих дня с момента получения квитанции</w:t>
      </w:r>
      <w:r w:rsidRPr="00247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73" w:rsidRPr="002472B6" w:rsidRDefault="00F57573" w:rsidP="00F57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72B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Размер оплаты за предоставленную услугу</w:t>
      </w:r>
      <w:r w:rsidRPr="002472B6"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установленных тарифов, исходя из </w:t>
      </w:r>
      <w:r>
        <w:rPr>
          <w:rFonts w:ascii="Times New Roman" w:hAnsi="Times New Roman" w:cs="Times New Roman"/>
          <w:sz w:val="28"/>
          <w:szCs w:val="28"/>
        </w:rPr>
        <w:t>количества посещенных занятий за отчетный период (один месяц)</w:t>
      </w:r>
      <w:r w:rsidRPr="002472B6">
        <w:rPr>
          <w:rFonts w:ascii="Times New Roman" w:hAnsi="Times New Roman" w:cs="Times New Roman"/>
          <w:sz w:val="28"/>
          <w:szCs w:val="28"/>
        </w:rPr>
        <w:t>.</w:t>
      </w:r>
    </w:p>
    <w:p w:rsidR="00F57573" w:rsidRDefault="00F57573" w:rsidP="00F575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B0E" w:rsidRDefault="00967A78" w:rsidP="00967A7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7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749"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967A78">
        <w:rPr>
          <w:rFonts w:ascii="Times New Roman" w:hAnsi="Times New Roman" w:cs="Times New Roman"/>
          <w:b/>
          <w:sz w:val="28"/>
          <w:szCs w:val="28"/>
        </w:rPr>
        <w:t>бязанности ответственных специалистов</w:t>
      </w:r>
    </w:p>
    <w:p w:rsidR="00967A78" w:rsidRPr="00967A78" w:rsidRDefault="00967A78" w:rsidP="00967A7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C9E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752E2" w:rsidRPr="002472B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62C9E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услуги </w:t>
      </w:r>
      <w:r w:rsidR="00862C9E">
        <w:rPr>
          <w:rFonts w:ascii="Times New Roman" w:hAnsi="Times New Roman" w:cs="Times New Roman"/>
          <w:sz w:val="28"/>
          <w:szCs w:val="28"/>
        </w:rPr>
        <w:t>осуществляет ответственный специалист</w:t>
      </w:r>
      <w:r w:rsidR="007354A8">
        <w:rPr>
          <w:rFonts w:ascii="Times New Roman" w:hAnsi="Times New Roman" w:cs="Times New Roman"/>
          <w:sz w:val="28"/>
          <w:szCs w:val="28"/>
        </w:rPr>
        <w:t>,</w:t>
      </w:r>
      <w:r w:rsidR="00862C9E">
        <w:rPr>
          <w:rFonts w:ascii="Times New Roman" w:hAnsi="Times New Roman" w:cs="Times New Roman"/>
          <w:sz w:val="28"/>
          <w:szCs w:val="28"/>
        </w:rPr>
        <w:t xml:space="preserve"> </w:t>
      </w:r>
      <w:r w:rsidR="008338F7">
        <w:rPr>
          <w:rFonts w:ascii="Times New Roman" w:hAnsi="Times New Roman" w:cs="Times New Roman"/>
          <w:sz w:val="28"/>
          <w:szCs w:val="28"/>
        </w:rPr>
        <w:t xml:space="preserve">назначенный приказом директора (специалист </w:t>
      </w:r>
      <w:r w:rsidR="00862C9E">
        <w:rPr>
          <w:rFonts w:ascii="Times New Roman" w:hAnsi="Times New Roman" w:cs="Times New Roman"/>
          <w:sz w:val="28"/>
          <w:szCs w:val="28"/>
        </w:rPr>
        <w:t>по социальной работе либо инструктор методист по адаптивной физической культуре</w:t>
      </w:r>
      <w:r w:rsidR="008338F7">
        <w:rPr>
          <w:rFonts w:ascii="Times New Roman" w:hAnsi="Times New Roman" w:cs="Times New Roman"/>
          <w:sz w:val="28"/>
          <w:szCs w:val="28"/>
        </w:rPr>
        <w:t>)</w:t>
      </w:r>
      <w:r w:rsidR="00862C9E">
        <w:rPr>
          <w:rFonts w:ascii="Times New Roman" w:hAnsi="Times New Roman" w:cs="Times New Roman"/>
          <w:sz w:val="28"/>
          <w:szCs w:val="28"/>
        </w:rPr>
        <w:t>.</w:t>
      </w:r>
    </w:p>
    <w:p w:rsidR="00A752E2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752E2" w:rsidRPr="002472B6">
        <w:rPr>
          <w:rFonts w:ascii="Times New Roman" w:hAnsi="Times New Roman" w:cs="Times New Roman"/>
          <w:sz w:val="28"/>
          <w:szCs w:val="28"/>
        </w:rPr>
        <w:t>.</w:t>
      </w:r>
      <w:r w:rsidR="00CC53C3" w:rsidRPr="002472B6">
        <w:rPr>
          <w:rFonts w:ascii="Times New Roman" w:hAnsi="Times New Roman" w:cs="Times New Roman"/>
          <w:sz w:val="28"/>
          <w:szCs w:val="28"/>
        </w:rPr>
        <w:t xml:space="preserve"> </w:t>
      </w:r>
      <w:r w:rsidR="0001272C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F7161">
        <w:rPr>
          <w:rFonts w:ascii="Times New Roman" w:hAnsi="Times New Roman" w:cs="Times New Roman"/>
          <w:sz w:val="28"/>
          <w:szCs w:val="28"/>
        </w:rPr>
        <w:t>специалист</w:t>
      </w:r>
      <w:r w:rsidR="0001272C">
        <w:rPr>
          <w:rFonts w:ascii="Times New Roman" w:hAnsi="Times New Roman" w:cs="Times New Roman"/>
          <w:sz w:val="28"/>
          <w:szCs w:val="28"/>
        </w:rPr>
        <w:t xml:space="preserve"> </w:t>
      </w:r>
      <w:r w:rsidR="008338F7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r w:rsidR="00A752E2" w:rsidRPr="002472B6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="008338F7">
        <w:rPr>
          <w:rFonts w:ascii="Times New Roman" w:hAnsi="Times New Roman" w:cs="Times New Roman"/>
          <w:sz w:val="28"/>
          <w:szCs w:val="28"/>
        </w:rPr>
        <w:t>необходимые сведения</w:t>
      </w:r>
      <w:r w:rsidR="00A752E2" w:rsidRPr="002472B6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  <w:r w:rsidR="00F9562B">
        <w:rPr>
          <w:rFonts w:ascii="Times New Roman" w:hAnsi="Times New Roman" w:cs="Times New Roman"/>
          <w:sz w:val="28"/>
          <w:szCs w:val="28"/>
        </w:rPr>
        <w:t>договоров</w:t>
      </w:r>
      <w:r w:rsidR="00A752E2" w:rsidRPr="002472B6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" w:name="OLE_LINK1"/>
      <w:r w:rsidR="00A752E2" w:rsidRPr="002472B6">
        <w:rPr>
          <w:rFonts w:ascii="Times New Roman" w:hAnsi="Times New Roman" w:cs="Times New Roman"/>
          <w:sz w:val="28"/>
          <w:szCs w:val="28"/>
        </w:rPr>
        <w:t xml:space="preserve">установленной форме </w:t>
      </w:r>
      <w:bookmarkEnd w:id="1"/>
      <w:r w:rsidR="0001272C">
        <w:rPr>
          <w:rFonts w:ascii="Times New Roman" w:hAnsi="Times New Roman" w:cs="Times New Roman"/>
          <w:sz w:val="28"/>
          <w:szCs w:val="28"/>
        </w:rPr>
        <w:t>(Приложение 3</w:t>
      </w:r>
      <w:r w:rsidR="00A752E2" w:rsidRPr="002472B6">
        <w:rPr>
          <w:rFonts w:ascii="Times New Roman" w:hAnsi="Times New Roman" w:cs="Times New Roman"/>
          <w:sz w:val="28"/>
          <w:szCs w:val="28"/>
        </w:rPr>
        <w:t>);</w:t>
      </w:r>
    </w:p>
    <w:p w:rsidR="000B2B2C" w:rsidRPr="002472B6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B2B2C">
        <w:rPr>
          <w:rFonts w:ascii="Times New Roman" w:hAnsi="Times New Roman" w:cs="Times New Roman"/>
          <w:sz w:val="28"/>
          <w:szCs w:val="28"/>
        </w:rPr>
        <w:t>.</w:t>
      </w:r>
      <w:r w:rsidR="00260C7E">
        <w:rPr>
          <w:rFonts w:ascii="Times New Roman" w:hAnsi="Times New Roman" w:cs="Times New Roman"/>
          <w:sz w:val="28"/>
          <w:szCs w:val="28"/>
        </w:rPr>
        <w:t xml:space="preserve"> Ответственный специалист фиксирует посещаемость занятий в классе двигательной активности в журнале посещаемости (Приложение 4)</w:t>
      </w:r>
    </w:p>
    <w:p w:rsidR="008338F7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338F7">
        <w:rPr>
          <w:rFonts w:ascii="Times New Roman" w:hAnsi="Times New Roman" w:cs="Times New Roman"/>
          <w:sz w:val="28"/>
          <w:szCs w:val="28"/>
        </w:rPr>
        <w:t>. В конце каждого месяца ответственный специалист</w:t>
      </w:r>
      <w:r w:rsidR="00AF7161">
        <w:rPr>
          <w:rFonts w:ascii="Times New Roman" w:hAnsi="Times New Roman" w:cs="Times New Roman"/>
          <w:sz w:val="28"/>
          <w:szCs w:val="28"/>
        </w:rPr>
        <w:t xml:space="preserve"> заполняет для каждого получателя услуги акт сдачи-приемки работы (Приложение </w:t>
      </w:r>
      <w:r w:rsidR="00260C7E">
        <w:rPr>
          <w:rFonts w:ascii="Times New Roman" w:hAnsi="Times New Roman" w:cs="Times New Roman"/>
          <w:sz w:val="28"/>
          <w:szCs w:val="28"/>
        </w:rPr>
        <w:t>5</w:t>
      </w:r>
      <w:r w:rsidR="00AF7161">
        <w:rPr>
          <w:rFonts w:ascii="Times New Roman" w:hAnsi="Times New Roman" w:cs="Times New Roman"/>
          <w:sz w:val="28"/>
          <w:szCs w:val="28"/>
        </w:rPr>
        <w:t>)</w:t>
      </w:r>
      <w:r w:rsidR="00F9562B">
        <w:rPr>
          <w:rFonts w:ascii="Times New Roman" w:hAnsi="Times New Roman" w:cs="Times New Roman"/>
          <w:sz w:val="28"/>
          <w:szCs w:val="28"/>
        </w:rPr>
        <w:t xml:space="preserve"> и выписывает квитанцию (П</w:t>
      </w:r>
      <w:r w:rsidR="00260C7E">
        <w:rPr>
          <w:rFonts w:ascii="Times New Roman" w:hAnsi="Times New Roman" w:cs="Times New Roman"/>
          <w:sz w:val="28"/>
          <w:szCs w:val="28"/>
        </w:rPr>
        <w:t>риложение 6), на основании которой</w:t>
      </w:r>
      <w:r w:rsidR="00AF7161">
        <w:rPr>
          <w:rFonts w:ascii="Times New Roman" w:hAnsi="Times New Roman" w:cs="Times New Roman"/>
          <w:sz w:val="28"/>
          <w:szCs w:val="28"/>
        </w:rPr>
        <w:t xml:space="preserve"> получатель услуги производит оплату полученных услуг в кассу Учреждения.</w:t>
      </w:r>
    </w:p>
    <w:p w:rsidR="0016754B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16754B">
        <w:rPr>
          <w:rFonts w:ascii="Times New Roman" w:hAnsi="Times New Roman" w:cs="Times New Roman"/>
          <w:sz w:val="28"/>
          <w:szCs w:val="28"/>
        </w:rPr>
        <w:t>.  Также в конце каждого месяца ответственный специалист составляет отчет о предоставленных услугах и передает его заведующему отделением срочных услуг</w:t>
      </w:r>
      <w:r w:rsidR="007231B7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="0016754B">
        <w:rPr>
          <w:rFonts w:ascii="Times New Roman" w:hAnsi="Times New Roman" w:cs="Times New Roman"/>
          <w:sz w:val="28"/>
          <w:szCs w:val="28"/>
        </w:rPr>
        <w:t>.</w:t>
      </w:r>
    </w:p>
    <w:p w:rsidR="00967A78" w:rsidRDefault="00967A78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Ответственность за предоставление услуги (подготовка и проведение занятий в группах) возлагается на инструктора-методиста по адаптивной физической культуре.</w:t>
      </w:r>
    </w:p>
    <w:p w:rsidR="00345749" w:rsidRDefault="00345749" w:rsidP="003457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Ответственный специалист и инструктор-методист по адаптивной физической культуре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имеют право в</w:t>
      </w:r>
      <w:r w:rsidRPr="008C47A4">
        <w:rPr>
          <w:rFonts w:ascii="Times New Roman" w:eastAsia="Calibri" w:hAnsi="Times New Roman" w:cs="Times New Roman"/>
          <w:sz w:val="28"/>
          <w:szCs w:val="28"/>
        </w:rPr>
        <w:t xml:space="preserve">ременно отстранить </w:t>
      </w:r>
      <w:r>
        <w:rPr>
          <w:rFonts w:ascii="Times New Roman" w:eastAsia="Calibri" w:hAnsi="Times New Roman" w:cs="Times New Roman"/>
          <w:sz w:val="28"/>
          <w:szCs w:val="28"/>
        </w:rPr>
        <w:t>получателя услуги от занятий в случаях:</w:t>
      </w:r>
    </w:p>
    <w:p w:rsidR="00345749" w:rsidRDefault="00345749" w:rsidP="003457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47A4">
        <w:rPr>
          <w:rFonts w:ascii="Times New Roman" w:eastAsia="Calibri" w:hAnsi="Times New Roman" w:cs="Times New Roman"/>
          <w:sz w:val="28"/>
          <w:szCs w:val="28"/>
        </w:rPr>
        <w:t xml:space="preserve"> выявления признаков заболевания (скачки давл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ения, вирусные инфекции и т.д.), </w:t>
      </w:r>
    </w:p>
    <w:p w:rsidR="00345749" w:rsidRDefault="00345749" w:rsidP="003457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явки получателя услуг на занятия с признаками алкогольного или наркотического опьянения, </w:t>
      </w:r>
    </w:p>
    <w:p w:rsidR="00345749" w:rsidRDefault="00345749" w:rsidP="0034574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нарушения получателем услуг Правил </w:t>
      </w:r>
      <w:r w:rsidR="00BF2D81">
        <w:rPr>
          <w:rFonts w:ascii="Times New Roman" w:eastAsia="Calibri" w:hAnsi="Times New Roman" w:cs="Times New Roman"/>
          <w:sz w:val="28"/>
          <w:szCs w:val="28"/>
        </w:rPr>
        <w:t>внутреннего распорядка для получателей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иных установленных правил безопасности</w:t>
      </w:r>
      <w:r w:rsidR="00BF2D81">
        <w:rPr>
          <w:rFonts w:ascii="Times New Roman" w:eastAsia="Calibri" w:hAnsi="Times New Roman" w:cs="Times New Roman"/>
          <w:sz w:val="28"/>
          <w:szCs w:val="28"/>
        </w:rPr>
        <w:t xml:space="preserve"> в Учреждении,</w:t>
      </w:r>
    </w:p>
    <w:p w:rsidR="00BF2D81" w:rsidRDefault="00BF2D81" w:rsidP="00BF2D8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отказа получателя услуг оплачивать занятия за прошедший период.</w:t>
      </w:r>
    </w:p>
    <w:p w:rsidR="008338F7" w:rsidRDefault="008338F7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7A4" w:rsidRDefault="00BF2D81" w:rsidP="008C47A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47A4" w:rsidRPr="008C47A4">
        <w:rPr>
          <w:rFonts w:ascii="Times New Roman" w:eastAsia="Calibri" w:hAnsi="Times New Roman" w:cs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получателей услуги</w:t>
      </w:r>
    </w:p>
    <w:p w:rsidR="00967A78" w:rsidRPr="008C47A4" w:rsidRDefault="00967A78" w:rsidP="008C47A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7A4" w:rsidRPr="008C47A4" w:rsidRDefault="00BF2D81" w:rsidP="00BF2D8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47A4">
        <w:rPr>
          <w:rFonts w:ascii="Times New Roman" w:hAnsi="Times New Roman" w:cs="Times New Roman"/>
          <w:sz w:val="28"/>
          <w:szCs w:val="28"/>
        </w:rPr>
        <w:t>.1. Обязанности получателей услуг</w:t>
      </w:r>
      <w:r w:rsidR="008C47A4" w:rsidRPr="008C47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47A4" w:rsidRP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A4">
        <w:rPr>
          <w:rFonts w:ascii="Times New Roman" w:eastAsia="Calibri" w:hAnsi="Times New Roman" w:cs="Times New Roman"/>
          <w:sz w:val="28"/>
          <w:szCs w:val="28"/>
        </w:rPr>
        <w:t xml:space="preserve"> Соблюда</w:t>
      </w:r>
      <w:r w:rsidR="005D4B26">
        <w:rPr>
          <w:rFonts w:ascii="Times New Roman" w:eastAsia="Calibri" w:hAnsi="Times New Roman" w:cs="Times New Roman"/>
          <w:sz w:val="28"/>
          <w:szCs w:val="28"/>
        </w:rPr>
        <w:t>ть правила техники безопасности,</w:t>
      </w:r>
    </w:p>
    <w:p w:rsidR="008C47A4" w:rsidRP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B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C47A4">
        <w:rPr>
          <w:rFonts w:ascii="Times New Roman" w:eastAsia="Calibri" w:hAnsi="Times New Roman" w:cs="Times New Roman"/>
          <w:sz w:val="28"/>
          <w:szCs w:val="28"/>
        </w:rPr>
        <w:t>ледовать реко</w:t>
      </w:r>
      <w:r w:rsidR="005D4B26">
        <w:rPr>
          <w:rFonts w:ascii="Times New Roman" w:eastAsia="Calibri" w:hAnsi="Times New Roman" w:cs="Times New Roman"/>
          <w:sz w:val="28"/>
          <w:szCs w:val="28"/>
        </w:rPr>
        <w:t>мендациям инструктора-методиста</w:t>
      </w:r>
      <w:r w:rsidR="00BF2D81" w:rsidRPr="00BF2D81">
        <w:rPr>
          <w:rFonts w:ascii="Times New Roman" w:hAnsi="Times New Roman" w:cs="Times New Roman"/>
          <w:sz w:val="28"/>
          <w:szCs w:val="28"/>
        </w:rPr>
        <w:t xml:space="preserve"> </w:t>
      </w:r>
      <w:r w:rsidR="00BF2D81">
        <w:rPr>
          <w:rFonts w:ascii="Times New Roman" w:hAnsi="Times New Roman" w:cs="Times New Roman"/>
          <w:sz w:val="28"/>
          <w:szCs w:val="28"/>
        </w:rPr>
        <w:t>по адаптивной физической культуре</w:t>
      </w:r>
      <w:r w:rsidR="005D4B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C47A4" w:rsidRDefault="008C47A4" w:rsidP="008C4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B26">
        <w:rPr>
          <w:rFonts w:ascii="Times New Roman" w:eastAsia="Calibri" w:hAnsi="Times New Roman" w:cs="Times New Roman"/>
          <w:sz w:val="28"/>
          <w:szCs w:val="28"/>
        </w:rPr>
        <w:t>соблюдать чистоту в помещениях и б</w:t>
      </w:r>
      <w:r w:rsidRPr="008C47A4">
        <w:rPr>
          <w:rFonts w:ascii="Times New Roman" w:eastAsia="Calibri" w:hAnsi="Times New Roman" w:cs="Times New Roman"/>
          <w:sz w:val="28"/>
          <w:szCs w:val="28"/>
        </w:rPr>
        <w:t>ережно относить</w:t>
      </w:r>
      <w:r w:rsidR="005D4B26">
        <w:rPr>
          <w:rFonts w:ascii="Times New Roman" w:eastAsia="Calibri" w:hAnsi="Times New Roman" w:cs="Times New Roman"/>
          <w:sz w:val="28"/>
          <w:szCs w:val="28"/>
        </w:rPr>
        <w:t>ся к предоставленному инвентарю,</w:t>
      </w:r>
    </w:p>
    <w:p w:rsidR="008C47A4" w:rsidRP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D81">
        <w:rPr>
          <w:rFonts w:ascii="Times New Roman" w:eastAsia="Calibri" w:hAnsi="Times New Roman" w:cs="Times New Roman"/>
          <w:sz w:val="28"/>
          <w:szCs w:val="28"/>
        </w:rPr>
        <w:t>соблюдать условия</w:t>
      </w:r>
      <w:r w:rsidR="005D4B26">
        <w:rPr>
          <w:rFonts w:ascii="Times New Roman" w:eastAsia="Calibri" w:hAnsi="Times New Roman" w:cs="Times New Roman"/>
          <w:sz w:val="28"/>
          <w:szCs w:val="28"/>
        </w:rPr>
        <w:t xml:space="preserve"> договора,</w:t>
      </w:r>
    </w:p>
    <w:p w:rsid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B2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C47A4">
        <w:rPr>
          <w:rFonts w:ascii="Times New Roman" w:eastAsia="Calibri" w:hAnsi="Times New Roman" w:cs="Times New Roman"/>
          <w:sz w:val="28"/>
          <w:szCs w:val="28"/>
        </w:rPr>
        <w:t>воевременно производить о</w:t>
      </w:r>
      <w:r w:rsidR="005D4B26">
        <w:rPr>
          <w:rFonts w:ascii="Times New Roman" w:eastAsia="Calibri" w:hAnsi="Times New Roman" w:cs="Times New Roman"/>
          <w:sz w:val="28"/>
          <w:szCs w:val="28"/>
        </w:rPr>
        <w:t>плату за предоставленную услугу,</w:t>
      </w:r>
    </w:p>
    <w:p w:rsidR="005D4B26" w:rsidRDefault="005D4B26" w:rsidP="008C4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принятии решения об отказе от дальнейшего посещения занятий, получатель услуги обязан уведомить об этом в письменной или устной форме ответственного сотрудника учреждения.</w:t>
      </w:r>
    </w:p>
    <w:p w:rsidR="008C47A4" w:rsidRPr="008C47A4" w:rsidRDefault="00BF2D81" w:rsidP="00BF2D8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47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7A4" w:rsidRPr="008C4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7A4">
        <w:rPr>
          <w:rFonts w:ascii="Times New Roman" w:hAnsi="Times New Roman" w:cs="Times New Roman"/>
          <w:sz w:val="28"/>
          <w:szCs w:val="28"/>
        </w:rPr>
        <w:t>Права</w:t>
      </w:r>
      <w:r w:rsidR="008C47A4" w:rsidRPr="008C47A4">
        <w:rPr>
          <w:rFonts w:ascii="Times New Roman" w:hAnsi="Times New Roman" w:cs="Times New Roman"/>
          <w:sz w:val="28"/>
          <w:szCs w:val="28"/>
        </w:rPr>
        <w:t xml:space="preserve"> </w:t>
      </w:r>
      <w:r w:rsidR="008C47A4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8C47A4" w:rsidRPr="008C47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47A4" w:rsidRP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47A4">
        <w:rPr>
          <w:rFonts w:ascii="Times New Roman" w:eastAsia="Calibri" w:hAnsi="Times New Roman" w:cs="Times New Roman"/>
          <w:sz w:val="28"/>
          <w:szCs w:val="28"/>
        </w:rPr>
        <w:t xml:space="preserve"> Получать  Услугу в соответствии </w:t>
      </w:r>
      <w:r>
        <w:rPr>
          <w:rFonts w:ascii="Times New Roman" w:hAnsi="Times New Roman" w:cs="Times New Roman"/>
          <w:sz w:val="28"/>
          <w:szCs w:val="28"/>
        </w:rPr>
        <w:t>с зак</w:t>
      </w:r>
      <w:r w:rsidR="00BF2D81">
        <w:rPr>
          <w:rFonts w:ascii="Times New Roman" w:hAnsi="Times New Roman" w:cs="Times New Roman"/>
          <w:sz w:val="28"/>
          <w:szCs w:val="28"/>
        </w:rPr>
        <w:t>люченным договором и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5D4B2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B2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C47A4">
        <w:rPr>
          <w:rFonts w:ascii="Times New Roman" w:eastAsia="Calibri" w:hAnsi="Times New Roman" w:cs="Times New Roman"/>
          <w:sz w:val="28"/>
          <w:szCs w:val="28"/>
        </w:rPr>
        <w:t>ользоваться в установленном порядке оборудованием и инвентарем, местами общего пользования СОГБУ «Гагаринский КЦСОН»</w:t>
      </w:r>
      <w:r w:rsidR="00BF2D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2D81" w:rsidRDefault="00BF2D81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выбирать группу для занятий в момент заключения договора</w:t>
      </w:r>
      <w:r w:rsidR="003A0879">
        <w:rPr>
          <w:rFonts w:ascii="Times New Roman" w:eastAsia="Calibri" w:hAnsi="Times New Roman" w:cs="Times New Roman"/>
          <w:sz w:val="28"/>
          <w:szCs w:val="28"/>
        </w:rPr>
        <w:t xml:space="preserve"> (с соблюдением условий комплектования групп)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F2D81" w:rsidRDefault="00BF2D81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вносить руководству Учреждения предложения по улучшению качества предоставления услуги,</w:t>
      </w:r>
    </w:p>
    <w:p w:rsidR="00BF2D81" w:rsidRPr="008C47A4" w:rsidRDefault="00BF2D81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отказаться от дальнейшего посещения занятий, предварительно уведомив специалистов Учреждения.</w:t>
      </w:r>
    </w:p>
    <w:p w:rsidR="008C47A4" w:rsidRPr="008C47A4" w:rsidRDefault="008C47A4" w:rsidP="008C47A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8CB" w:rsidRPr="008C47A4" w:rsidRDefault="009178CB" w:rsidP="008C47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7E" w:rsidRPr="00B0367E" w:rsidRDefault="008A3C38" w:rsidP="00B0367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52E2" w:rsidRPr="00B036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67E" w:rsidRPr="00B0367E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9C5AFD" w:rsidRDefault="009C5AFD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Стороны несут ответственность </w:t>
      </w:r>
    </w:p>
    <w:p w:rsidR="00B0367E" w:rsidRDefault="008A3C38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C5AFD">
        <w:rPr>
          <w:rFonts w:ascii="Times New Roman" w:eastAsia="Calibri" w:hAnsi="Times New Roman" w:cs="Times New Roman"/>
          <w:sz w:val="28"/>
          <w:szCs w:val="28"/>
        </w:rPr>
        <w:t>.1. За соблюдение норм, обязанностей и прав</w:t>
      </w:r>
      <w:r w:rsidR="00C23226">
        <w:rPr>
          <w:rFonts w:ascii="Times New Roman" w:eastAsia="Calibri" w:hAnsi="Times New Roman" w:cs="Times New Roman"/>
          <w:sz w:val="28"/>
          <w:szCs w:val="28"/>
        </w:rPr>
        <w:t>,</w:t>
      </w:r>
      <w:r w:rsidR="009C5AFD">
        <w:rPr>
          <w:rFonts w:ascii="Times New Roman" w:eastAsia="Calibri" w:hAnsi="Times New Roman" w:cs="Times New Roman"/>
          <w:sz w:val="28"/>
          <w:szCs w:val="28"/>
        </w:rPr>
        <w:t xml:space="preserve"> описанных в данном Положении и в договоре на оказание услуги, а также в соответствии с действующим законодательством Российской Федерации.</w:t>
      </w:r>
    </w:p>
    <w:p w:rsidR="009C5AFD" w:rsidRDefault="008A3C38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C5AFD">
        <w:rPr>
          <w:rFonts w:ascii="Times New Roman" w:eastAsia="Calibri" w:hAnsi="Times New Roman" w:cs="Times New Roman"/>
          <w:sz w:val="28"/>
          <w:szCs w:val="28"/>
        </w:rPr>
        <w:t>.2. За соблюдение техники безопасности при проведении занятий.</w:t>
      </w:r>
    </w:p>
    <w:p w:rsidR="009C5AFD" w:rsidRDefault="008A3C38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C5AFD">
        <w:rPr>
          <w:rFonts w:ascii="Times New Roman" w:eastAsia="Calibri" w:hAnsi="Times New Roman" w:cs="Times New Roman"/>
          <w:sz w:val="28"/>
          <w:szCs w:val="28"/>
        </w:rPr>
        <w:t>.3. За предоставленный инвентарь и оборудование.</w:t>
      </w:r>
    </w:p>
    <w:p w:rsidR="002C2B0E" w:rsidRPr="00624BE6" w:rsidRDefault="008A3C38" w:rsidP="002C2B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C2B0E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2C2B0E">
        <w:rPr>
          <w:rFonts w:ascii="Times New Roman" w:hAnsi="Times New Roman" w:cs="Times New Roman"/>
          <w:sz w:val="28"/>
          <w:szCs w:val="28"/>
        </w:rPr>
        <w:t>З</w:t>
      </w:r>
      <w:r w:rsidR="002C2B0E" w:rsidRPr="00624BE6">
        <w:rPr>
          <w:rFonts w:ascii="Times New Roman" w:hAnsi="Times New Roman" w:cs="Times New Roman"/>
          <w:sz w:val="28"/>
          <w:szCs w:val="28"/>
        </w:rPr>
        <w:t>а причинение ущерба организации (учреждению) - в порядке, установленном действующим законодательством Российской Федерации.</w:t>
      </w:r>
    </w:p>
    <w:p w:rsidR="002C2B0E" w:rsidRDefault="002C2B0E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67E" w:rsidRPr="00B0367E" w:rsidRDefault="00B0367E" w:rsidP="00B0367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26" w:rsidRPr="002472B6" w:rsidRDefault="00820A26" w:rsidP="00B036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4EF" w:rsidRPr="002472B6" w:rsidRDefault="00C564EF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A26" w:rsidRPr="002472B6" w:rsidRDefault="00820A26" w:rsidP="00247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0A26" w:rsidRPr="002472B6" w:rsidSect="008A3C3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sz w:val="28"/>
        <w:szCs w:val="26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37" w:hanging="495"/>
      </w:pPr>
      <w:rPr>
        <w:rFonts w:hint="default"/>
        <w:sz w:val="28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6"/>
      </w:rPr>
    </w:lvl>
  </w:abstractNum>
  <w:abstractNum w:abstractNumId="2">
    <w:nsid w:val="29D468E8"/>
    <w:multiLevelType w:val="multilevel"/>
    <w:tmpl w:val="98DEE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10B10"/>
    <w:multiLevelType w:val="multilevel"/>
    <w:tmpl w:val="487E63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13049AB"/>
    <w:multiLevelType w:val="multilevel"/>
    <w:tmpl w:val="E6500B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4A2000"/>
    <w:multiLevelType w:val="multilevel"/>
    <w:tmpl w:val="A17238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A15"/>
    <w:rsid w:val="0000311C"/>
    <w:rsid w:val="0001272C"/>
    <w:rsid w:val="0003565F"/>
    <w:rsid w:val="000613AC"/>
    <w:rsid w:val="000963A6"/>
    <w:rsid w:val="000B2B2C"/>
    <w:rsid w:val="000E06F7"/>
    <w:rsid w:val="000F635E"/>
    <w:rsid w:val="00114937"/>
    <w:rsid w:val="00133B7E"/>
    <w:rsid w:val="00150966"/>
    <w:rsid w:val="0016754B"/>
    <w:rsid w:val="0018616D"/>
    <w:rsid w:val="0019508A"/>
    <w:rsid w:val="001A4140"/>
    <w:rsid w:val="001B381B"/>
    <w:rsid w:val="001E60C0"/>
    <w:rsid w:val="00230A7F"/>
    <w:rsid w:val="002472B6"/>
    <w:rsid w:val="00260C7E"/>
    <w:rsid w:val="00266233"/>
    <w:rsid w:val="00267D5D"/>
    <w:rsid w:val="00270EC0"/>
    <w:rsid w:val="002A5199"/>
    <w:rsid w:val="002B116E"/>
    <w:rsid w:val="002C2B0E"/>
    <w:rsid w:val="002C3230"/>
    <w:rsid w:val="002E2F86"/>
    <w:rsid w:val="00310DD6"/>
    <w:rsid w:val="00331A25"/>
    <w:rsid w:val="00345749"/>
    <w:rsid w:val="00352527"/>
    <w:rsid w:val="003525CA"/>
    <w:rsid w:val="003A0879"/>
    <w:rsid w:val="003B12F7"/>
    <w:rsid w:val="003B3EBE"/>
    <w:rsid w:val="003C070D"/>
    <w:rsid w:val="003F7A19"/>
    <w:rsid w:val="00402DDD"/>
    <w:rsid w:val="004156B2"/>
    <w:rsid w:val="004164DE"/>
    <w:rsid w:val="004170EC"/>
    <w:rsid w:val="004A7759"/>
    <w:rsid w:val="004C42EF"/>
    <w:rsid w:val="004F1E7F"/>
    <w:rsid w:val="00507AF8"/>
    <w:rsid w:val="00514BA5"/>
    <w:rsid w:val="0051679B"/>
    <w:rsid w:val="00564A15"/>
    <w:rsid w:val="00580A8B"/>
    <w:rsid w:val="005920CC"/>
    <w:rsid w:val="005C0863"/>
    <w:rsid w:val="005D4B26"/>
    <w:rsid w:val="005D7379"/>
    <w:rsid w:val="00613B74"/>
    <w:rsid w:val="00620AA4"/>
    <w:rsid w:val="00643C6C"/>
    <w:rsid w:val="0067752E"/>
    <w:rsid w:val="00696A48"/>
    <w:rsid w:val="006A25C6"/>
    <w:rsid w:val="006B4189"/>
    <w:rsid w:val="007231B7"/>
    <w:rsid w:val="007354A8"/>
    <w:rsid w:val="00761146"/>
    <w:rsid w:val="007668E3"/>
    <w:rsid w:val="007801FC"/>
    <w:rsid w:val="007B0FC7"/>
    <w:rsid w:val="007C3549"/>
    <w:rsid w:val="007C4370"/>
    <w:rsid w:val="007D0848"/>
    <w:rsid w:val="00802B42"/>
    <w:rsid w:val="00820A26"/>
    <w:rsid w:val="00832E86"/>
    <w:rsid w:val="008338F7"/>
    <w:rsid w:val="0083751E"/>
    <w:rsid w:val="00842338"/>
    <w:rsid w:val="00862C9E"/>
    <w:rsid w:val="00870352"/>
    <w:rsid w:val="0088070D"/>
    <w:rsid w:val="00880B60"/>
    <w:rsid w:val="00886A3F"/>
    <w:rsid w:val="008A3C38"/>
    <w:rsid w:val="008C47A4"/>
    <w:rsid w:val="008E47E0"/>
    <w:rsid w:val="00900DBE"/>
    <w:rsid w:val="00914DDD"/>
    <w:rsid w:val="009178CB"/>
    <w:rsid w:val="00931141"/>
    <w:rsid w:val="00964808"/>
    <w:rsid w:val="00967A78"/>
    <w:rsid w:val="0098201E"/>
    <w:rsid w:val="00994683"/>
    <w:rsid w:val="009C5AFD"/>
    <w:rsid w:val="009C754B"/>
    <w:rsid w:val="009E0051"/>
    <w:rsid w:val="009E4918"/>
    <w:rsid w:val="00A027C6"/>
    <w:rsid w:val="00A3512D"/>
    <w:rsid w:val="00A40D43"/>
    <w:rsid w:val="00A6015A"/>
    <w:rsid w:val="00A62E49"/>
    <w:rsid w:val="00A74A0A"/>
    <w:rsid w:val="00A752E2"/>
    <w:rsid w:val="00AA692C"/>
    <w:rsid w:val="00AA7178"/>
    <w:rsid w:val="00AE1AB7"/>
    <w:rsid w:val="00AF7161"/>
    <w:rsid w:val="00B0367E"/>
    <w:rsid w:val="00B31CE7"/>
    <w:rsid w:val="00B553B8"/>
    <w:rsid w:val="00B61CEF"/>
    <w:rsid w:val="00B644A2"/>
    <w:rsid w:val="00B65A2E"/>
    <w:rsid w:val="00B90CC1"/>
    <w:rsid w:val="00BA2FF1"/>
    <w:rsid w:val="00BA6DEF"/>
    <w:rsid w:val="00BB3757"/>
    <w:rsid w:val="00BF2D81"/>
    <w:rsid w:val="00C204BC"/>
    <w:rsid w:val="00C23226"/>
    <w:rsid w:val="00C41631"/>
    <w:rsid w:val="00C538E9"/>
    <w:rsid w:val="00C564EF"/>
    <w:rsid w:val="00C65AE2"/>
    <w:rsid w:val="00C7786F"/>
    <w:rsid w:val="00C93AC2"/>
    <w:rsid w:val="00CA12F7"/>
    <w:rsid w:val="00CA2259"/>
    <w:rsid w:val="00CC53C3"/>
    <w:rsid w:val="00CC7E55"/>
    <w:rsid w:val="00CD43CF"/>
    <w:rsid w:val="00CD4CC2"/>
    <w:rsid w:val="00CD6FDE"/>
    <w:rsid w:val="00CF100B"/>
    <w:rsid w:val="00D11378"/>
    <w:rsid w:val="00D1353B"/>
    <w:rsid w:val="00D25617"/>
    <w:rsid w:val="00DB48DB"/>
    <w:rsid w:val="00DD6118"/>
    <w:rsid w:val="00E11AC5"/>
    <w:rsid w:val="00E2739A"/>
    <w:rsid w:val="00E37AAD"/>
    <w:rsid w:val="00E4718F"/>
    <w:rsid w:val="00E62FE1"/>
    <w:rsid w:val="00E75B33"/>
    <w:rsid w:val="00E86061"/>
    <w:rsid w:val="00EC4A7E"/>
    <w:rsid w:val="00EC573C"/>
    <w:rsid w:val="00EC596E"/>
    <w:rsid w:val="00ED50CF"/>
    <w:rsid w:val="00ED5A32"/>
    <w:rsid w:val="00EE6C4A"/>
    <w:rsid w:val="00F17C3A"/>
    <w:rsid w:val="00F33AC8"/>
    <w:rsid w:val="00F42219"/>
    <w:rsid w:val="00F57573"/>
    <w:rsid w:val="00F9562B"/>
    <w:rsid w:val="00FA11F5"/>
    <w:rsid w:val="00FC20B4"/>
    <w:rsid w:val="00FC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A4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B41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List Paragraph"/>
    <w:basedOn w:val="a"/>
    <w:qFormat/>
    <w:rsid w:val="00E75B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149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49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32</cp:revision>
  <cp:lastPrinted>2023-02-21T08:53:00Z</cp:lastPrinted>
  <dcterms:created xsi:type="dcterms:W3CDTF">2023-02-20T12:51:00Z</dcterms:created>
  <dcterms:modified xsi:type="dcterms:W3CDTF">2023-02-28T07:22:00Z</dcterms:modified>
</cp:coreProperties>
</file>