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65" w:rsidRDefault="00495465" w:rsidP="00CB75E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967" w:rsidRDefault="00CB75E5" w:rsidP="0008596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5E5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E7AC1" w:rsidRDefault="00CB75E5" w:rsidP="0008596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5E5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495465">
        <w:rPr>
          <w:rFonts w:ascii="Times New Roman" w:hAnsi="Times New Roman" w:cs="Times New Roman"/>
          <w:b/>
          <w:sz w:val="28"/>
          <w:szCs w:val="28"/>
        </w:rPr>
        <w:t xml:space="preserve">СОГБУ «Гагаринский КЦСОН» </w:t>
      </w:r>
      <w:r w:rsidRPr="00CB75E5">
        <w:rPr>
          <w:rFonts w:ascii="Times New Roman" w:hAnsi="Times New Roman" w:cs="Times New Roman"/>
          <w:b/>
          <w:sz w:val="28"/>
          <w:szCs w:val="28"/>
        </w:rPr>
        <w:t>по повышению качества социальных услуг и эффективности их оказания</w:t>
      </w:r>
      <w:r w:rsidR="00CB6ED5">
        <w:rPr>
          <w:rFonts w:ascii="Times New Roman" w:hAnsi="Times New Roman" w:cs="Times New Roman"/>
          <w:b/>
          <w:sz w:val="28"/>
          <w:szCs w:val="28"/>
        </w:rPr>
        <w:t xml:space="preserve"> на 2017 </w:t>
      </w:r>
      <w:r w:rsidR="00495465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01985" w:rsidRDefault="00A01985" w:rsidP="00CB75E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465" w:rsidRPr="00CB75E5" w:rsidRDefault="00495465" w:rsidP="00CB75E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39" w:type="dxa"/>
        <w:tblLook w:val="04A0"/>
      </w:tblPr>
      <w:tblGrid>
        <w:gridCol w:w="756"/>
        <w:gridCol w:w="4172"/>
        <w:gridCol w:w="2792"/>
        <w:gridCol w:w="2419"/>
      </w:tblGrid>
      <w:tr w:rsidR="005B2BFA" w:rsidRPr="00C35675" w:rsidTr="00085967">
        <w:tc>
          <w:tcPr>
            <w:tcW w:w="0" w:type="auto"/>
          </w:tcPr>
          <w:p w:rsidR="00495F7A" w:rsidRPr="00C35675" w:rsidRDefault="00495F7A" w:rsidP="00F00C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95F7A" w:rsidRPr="00C35675" w:rsidRDefault="00495F7A" w:rsidP="00F00C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356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567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56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2" w:type="dxa"/>
          </w:tcPr>
          <w:p w:rsidR="00495F7A" w:rsidRPr="00C35675" w:rsidRDefault="00495F7A" w:rsidP="00F00C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92" w:type="dxa"/>
          </w:tcPr>
          <w:p w:rsidR="00495F7A" w:rsidRPr="00C35675" w:rsidRDefault="00495F7A" w:rsidP="00F00C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0" w:type="auto"/>
          </w:tcPr>
          <w:p w:rsidR="00495F7A" w:rsidRPr="00C35675" w:rsidRDefault="00495F7A" w:rsidP="00F00C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7E25E4" w:rsidRPr="007E25E4" w:rsidTr="00085967">
        <w:tc>
          <w:tcPr>
            <w:tcW w:w="10139" w:type="dxa"/>
            <w:gridSpan w:val="4"/>
          </w:tcPr>
          <w:p w:rsidR="007E25E4" w:rsidRPr="00DF3033" w:rsidRDefault="007E25E4" w:rsidP="00F00C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F303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Нормативно-правовая база</w:t>
            </w:r>
          </w:p>
        </w:tc>
      </w:tr>
      <w:tr w:rsidR="005B2BFA" w:rsidRPr="00C35675" w:rsidTr="00085967">
        <w:tc>
          <w:tcPr>
            <w:tcW w:w="0" w:type="auto"/>
          </w:tcPr>
          <w:p w:rsidR="00495F7A" w:rsidRPr="00C35675" w:rsidRDefault="007E25E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72" w:type="dxa"/>
          </w:tcPr>
          <w:p w:rsidR="00495F7A" w:rsidRPr="00C35675" w:rsidRDefault="005C093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в работу учреждения новых нормативных и правовых  актов федерального и регионального уровня</w:t>
            </w:r>
            <w:r w:rsidR="00CB6ED5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в 2017</w:t>
            </w:r>
            <w:r w:rsidR="00EE674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792" w:type="dxa"/>
          </w:tcPr>
          <w:p w:rsidR="00495F7A" w:rsidRPr="00C35675" w:rsidRDefault="005C093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495F7A" w:rsidRPr="00C35675" w:rsidRDefault="005C093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7D3FEB" w:rsidRPr="007D3FEB" w:rsidTr="00085967">
        <w:tc>
          <w:tcPr>
            <w:tcW w:w="10139" w:type="dxa"/>
            <w:gridSpan w:val="4"/>
          </w:tcPr>
          <w:p w:rsidR="007D3FEB" w:rsidRPr="00DF3033" w:rsidRDefault="007D3FEB" w:rsidP="00F00C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DF3033">
              <w:rPr>
                <w:rFonts w:ascii="Times New Roman" w:hAnsi="Times New Roman" w:cs="Times New Roman"/>
                <w:b/>
                <w:sz w:val="24"/>
                <w:szCs w:val="24"/>
              </w:rPr>
              <w:t>Кадры</w:t>
            </w:r>
          </w:p>
        </w:tc>
      </w:tr>
      <w:tr w:rsidR="005B2BFA" w:rsidRPr="00C35675" w:rsidTr="00085967">
        <w:tc>
          <w:tcPr>
            <w:tcW w:w="0" w:type="auto"/>
          </w:tcPr>
          <w:p w:rsidR="009F63D2" w:rsidRPr="00C35675" w:rsidRDefault="007D3FEB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72" w:type="dxa"/>
          </w:tcPr>
          <w:p w:rsidR="009F63D2" w:rsidRPr="00C35675" w:rsidRDefault="005B2BFA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повышение квалификации работников учреждения (семинары, лекции)</w:t>
            </w:r>
          </w:p>
        </w:tc>
        <w:tc>
          <w:tcPr>
            <w:tcW w:w="2792" w:type="dxa"/>
          </w:tcPr>
          <w:p w:rsidR="009F63D2" w:rsidRPr="00C35675" w:rsidRDefault="00085967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793275" w:rsidRPr="00C35675" w:rsidRDefault="00503DF3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5B2BFA" w:rsidRPr="00C35675" w:rsidTr="00085967">
        <w:tc>
          <w:tcPr>
            <w:tcW w:w="0" w:type="auto"/>
          </w:tcPr>
          <w:p w:rsidR="009F63D2" w:rsidRPr="00C35675" w:rsidRDefault="007D3FEB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72" w:type="dxa"/>
          </w:tcPr>
          <w:p w:rsidR="009F63D2" w:rsidRPr="00C35675" w:rsidRDefault="009F63D2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семинарах повышающих квалификацию работников</w:t>
            </w:r>
          </w:p>
        </w:tc>
        <w:tc>
          <w:tcPr>
            <w:tcW w:w="2792" w:type="dxa"/>
          </w:tcPr>
          <w:p w:rsidR="009F63D2" w:rsidRPr="00C35675" w:rsidRDefault="00793275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9F63D2" w:rsidRPr="00C35675" w:rsidRDefault="00793275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C62FE0" w:rsidRPr="00C35675" w:rsidTr="00085967">
        <w:tc>
          <w:tcPr>
            <w:tcW w:w="0" w:type="auto"/>
          </w:tcPr>
          <w:p w:rsidR="009F63D2" w:rsidRPr="00C35675" w:rsidRDefault="007D3FEB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72" w:type="dxa"/>
          </w:tcPr>
          <w:p w:rsidR="009F63D2" w:rsidRPr="00C35675" w:rsidRDefault="009F63D2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наставничеству с вновь </w:t>
            </w:r>
            <w:proofErr w:type="gramStart"/>
            <w:r w:rsidRPr="00C35675">
              <w:rPr>
                <w:rFonts w:ascii="Times New Roman" w:hAnsi="Times New Roman" w:cs="Times New Roman"/>
                <w:sz w:val="24"/>
                <w:szCs w:val="24"/>
              </w:rPr>
              <w:t>поступившими</w:t>
            </w:r>
            <w:proofErr w:type="gramEnd"/>
            <w:r w:rsidRPr="00C35675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 в учреждение</w:t>
            </w:r>
          </w:p>
        </w:tc>
        <w:tc>
          <w:tcPr>
            <w:tcW w:w="2792" w:type="dxa"/>
          </w:tcPr>
          <w:p w:rsidR="009F63D2" w:rsidRPr="00C35675" w:rsidRDefault="00C22157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  <w:r w:rsidR="00503DF3">
              <w:rPr>
                <w:rFonts w:ascii="Times New Roman" w:hAnsi="Times New Roman" w:cs="Times New Roman"/>
                <w:sz w:val="24"/>
                <w:szCs w:val="24"/>
              </w:rPr>
              <w:t xml:space="preserve"> новых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индивидуальным планом по наставничеству</w:t>
            </w:r>
          </w:p>
        </w:tc>
        <w:tc>
          <w:tcPr>
            <w:tcW w:w="0" w:type="auto"/>
          </w:tcPr>
          <w:p w:rsidR="009F63D2" w:rsidRPr="00C35675" w:rsidRDefault="00793275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B2BFA" w:rsidRPr="00C35675" w:rsidTr="00085967">
        <w:tc>
          <w:tcPr>
            <w:tcW w:w="0" w:type="auto"/>
          </w:tcPr>
          <w:p w:rsidR="009F63D2" w:rsidRPr="00C35675" w:rsidRDefault="00793275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7D3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2" w:type="dxa"/>
          </w:tcPr>
          <w:p w:rsidR="009F63D2" w:rsidRPr="00C35675" w:rsidRDefault="009F63D2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оказания государственной услуги</w:t>
            </w:r>
            <w:r w:rsidR="00503D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2" w:type="dxa"/>
          </w:tcPr>
          <w:p w:rsidR="009F63D2" w:rsidRPr="00C35675" w:rsidRDefault="009F63D2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63D2" w:rsidRPr="00C35675" w:rsidRDefault="009F63D2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89" w:rsidRPr="00C35675" w:rsidTr="00085967">
        <w:tc>
          <w:tcPr>
            <w:tcW w:w="0" w:type="auto"/>
          </w:tcPr>
          <w:p w:rsidR="00126089" w:rsidRDefault="004255C2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4172" w:type="dxa"/>
          </w:tcPr>
          <w:p w:rsidR="00126089" w:rsidRPr="00C35675" w:rsidRDefault="0012608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и доступности социальных услуг</w:t>
            </w:r>
            <w:r w:rsidR="00F00C26" w:rsidRPr="00C35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C2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00C26" w:rsidRPr="00C35675">
              <w:rPr>
                <w:rFonts w:ascii="Times New Roman" w:hAnsi="Times New Roman" w:cs="Times New Roman"/>
                <w:sz w:val="24"/>
                <w:szCs w:val="24"/>
              </w:rPr>
              <w:t>выборочного опроса по удовлетворенности качеством обслуживания</w:t>
            </w:r>
          </w:p>
        </w:tc>
        <w:tc>
          <w:tcPr>
            <w:tcW w:w="2792" w:type="dxa"/>
          </w:tcPr>
          <w:p w:rsidR="00126089" w:rsidRPr="00C35675" w:rsidRDefault="0012608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sz w:val="24"/>
                <w:szCs w:val="24"/>
              </w:rPr>
              <w:t>по запросу Департамента Смоленской области по социальному развитию</w:t>
            </w:r>
          </w:p>
        </w:tc>
        <w:tc>
          <w:tcPr>
            <w:tcW w:w="0" w:type="auto"/>
          </w:tcPr>
          <w:p w:rsidR="00126089" w:rsidRPr="00C35675" w:rsidRDefault="0012608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126089" w:rsidRPr="00C35675" w:rsidTr="00085967">
        <w:tc>
          <w:tcPr>
            <w:tcW w:w="0" w:type="auto"/>
          </w:tcPr>
          <w:p w:rsidR="00126089" w:rsidRDefault="00F00C26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  <w:r w:rsidR="00425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2" w:type="dxa"/>
          </w:tcPr>
          <w:p w:rsidR="00126089" w:rsidRPr="00C35675" w:rsidRDefault="0012608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деятельности социальных работников</w:t>
            </w:r>
          </w:p>
        </w:tc>
        <w:tc>
          <w:tcPr>
            <w:tcW w:w="2792" w:type="dxa"/>
          </w:tcPr>
          <w:p w:rsidR="00126089" w:rsidRPr="00C35675" w:rsidRDefault="0012608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</w:tcPr>
          <w:p w:rsidR="00126089" w:rsidRPr="00C35675" w:rsidRDefault="0012608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4255C2" w:rsidRPr="00C35675" w:rsidTr="00085967">
        <w:tc>
          <w:tcPr>
            <w:tcW w:w="0" w:type="auto"/>
          </w:tcPr>
          <w:p w:rsidR="005B2BFA" w:rsidRPr="00C35675" w:rsidRDefault="00793275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7D3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2" w:type="dxa"/>
          </w:tcPr>
          <w:p w:rsidR="005B2BFA" w:rsidRPr="00C35675" w:rsidRDefault="005B2BFA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на оплату труда социальных работников не менее 70% средств поступающих на внебюджетный счет от оплаты граждан состоящих на обслуживании</w:t>
            </w:r>
          </w:p>
        </w:tc>
        <w:tc>
          <w:tcPr>
            <w:tcW w:w="2792" w:type="dxa"/>
          </w:tcPr>
          <w:p w:rsidR="005B2BFA" w:rsidRPr="00C35675" w:rsidRDefault="008E34F1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</w:tcPr>
          <w:p w:rsidR="005B2BFA" w:rsidRPr="00C35675" w:rsidRDefault="005B2BFA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4255C2" w:rsidRPr="00C35675" w:rsidTr="00085967">
        <w:tc>
          <w:tcPr>
            <w:tcW w:w="0" w:type="auto"/>
          </w:tcPr>
          <w:p w:rsidR="005B2BFA" w:rsidRPr="00C35675" w:rsidRDefault="00793275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7D3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2" w:type="dxa"/>
          </w:tcPr>
          <w:p w:rsidR="005B2BFA" w:rsidRDefault="00C62FE0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достижения целевых показателей повышения оплаты труда социальных работников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Указом Президента РФ от 7 мая 2012 года №597</w:t>
            </w:r>
          </w:p>
          <w:p w:rsidR="00F00C26" w:rsidRPr="00C35675" w:rsidRDefault="00F00C26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5B2BFA" w:rsidRPr="00C35675" w:rsidRDefault="00CF45F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</w:tcPr>
          <w:p w:rsidR="005B2BFA" w:rsidRPr="00C35675" w:rsidRDefault="00CF45F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FD37A4" w:rsidRPr="00C35675" w:rsidTr="00085967"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F30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2" w:type="dxa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«Лучший социальный работник»</w:t>
            </w:r>
          </w:p>
          <w:p w:rsidR="00F00C26" w:rsidRDefault="00F00C26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FD37A4" w:rsidRDefault="00CB6ED5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="00FD37A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FD37A4" w:rsidRPr="00C35675" w:rsidTr="00085967">
        <w:tc>
          <w:tcPr>
            <w:tcW w:w="10139" w:type="dxa"/>
            <w:gridSpan w:val="4"/>
          </w:tcPr>
          <w:p w:rsidR="00085967" w:rsidRPr="00AF7840" w:rsidRDefault="00FD37A4" w:rsidP="00F00C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Расширение перечня оказываемых</w:t>
            </w:r>
            <w:r w:rsidRPr="00AF7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социальных услуг:</w:t>
            </w:r>
          </w:p>
        </w:tc>
      </w:tr>
      <w:tr w:rsidR="00FD37A4" w:rsidRPr="00C35675" w:rsidTr="00085967"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72" w:type="dxa"/>
          </w:tcPr>
          <w:p w:rsidR="00FD37A4" w:rsidRDefault="00CB6ED5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«Домашний помощник»</w:t>
            </w:r>
          </w:p>
          <w:p w:rsidR="00F00C26" w:rsidRDefault="00F00C26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26" w:rsidRDefault="00F00C26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FD37A4" w:rsidRPr="00EE674E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E674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B6ED5">
              <w:rPr>
                <w:rFonts w:ascii="Times New Roman" w:hAnsi="Times New Roman" w:cs="Times New Roman"/>
                <w:sz w:val="24"/>
                <w:szCs w:val="24"/>
              </w:rPr>
              <w:t>марта 2017</w:t>
            </w:r>
            <w:r w:rsidR="000859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3398B" w:rsidRPr="00C35675" w:rsidTr="00085967">
        <w:tc>
          <w:tcPr>
            <w:tcW w:w="0" w:type="auto"/>
          </w:tcPr>
          <w:p w:rsidR="00B3398B" w:rsidRDefault="00B3398B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72" w:type="dxa"/>
          </w:tcPr>
          <w:p w:rsidR="00B3398B" w:rsidRDefault="00B3398B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«Сиделка»</w:t>
            </w:r>
          </w:p>
        </w:tc>
        <w:tc>
          <w:tcPr>
            <w:tcW w:w="2792" w:type="dxa"/>
          </w:tcPr>
          <w:p w:rsidR="00B3398B" w:rsidRDefault="00B3398B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октября 2017г.</w:t>
            </w:r>
          </w:p>
        </w:tc>
        <w:tc>
          <w:tcPr>
            <w:tcW w:w="0" w:type="auto"/>
          </w:tcPr>
          <w:p w:rsidR="00B3398B" w:rsidRDefault="00B3398B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398B" w:rsidRDefault="00B3398B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A4" w:rsidRPr="00126089" w:rsidTr="00085967">
        <w:tc>
          <w:tcPr>
            <w:tcW w:w="10139" w:type="dxa"/>
            <w:gridSpan w:val="4"/>
          </w:tcPr>
          <w:p w:rsidR="00FD37A4" w:rsidRPr="00126089" w:rsidRDefault="00FD37A4" w:rsidP="00F00C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08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информационно-разъяснительной работы с населением о видах и условиях предоставления социальных услуг </w:t>
            </w:r>
          </w:p>
        </w:tc>
      </w:tr>
      <w:tr w:rsidR="00FD37A4" w:rsidRPr="00C35675" w:rsidTr="00085967"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72" w:type="dxa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населения по вопросам оказания социальных услуг (в т.ч. консультации по телефону)</w:t>
            </w:r>
          </w:p>
        </w:tc>
        <w:tc>
          <w:tcPr>
            <w:tcW w:w="2792" w:type="dxa"/>
          </w:tcPr>
          <w:p w:rsidR="00FD37A4" w:rsidRPr="00C35675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AC56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37A4" w:rsidRDefault="00AC56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D37A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37A4" w:rsidRPr="00C35675" w:rsidRDefault="00AC56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D37A4">
              <w:rPr>
                <w:rFonts w:ascii="Times New Roman" w:hAnsi="Times New Roman" w:cs="Times New Roman"/>
                <w:sz w:val="24"/>
                <w:szCs w:val="24"/>
              </w:rPr>
              <w:t>аведующие отделениями</w:t>
            </w:r>
          </w:p>
        </w:tc>
      </w:tr>
      <w:tr w:rsidR="00FD37A4" w:rsidRPr="00C35675" w:rsidTr="00085967"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72" w:type="dxa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работа  средствами массовой информации (газеты, телевидение, интернет-ресурсы)</w:t>
            </w:r>
          </w:p>
        </w:tc>
        <w:tc>
          <w:tcPr>
            <w:tcW w:w="2792" w:type="dxa"/>
          </w:tcPr>
          <w:p w:rsidR="00FD37A4" w:rsidRPr="00C35675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  <w:r w:rsidR="00AC56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37A4" w:rsidRPr="00C35675" w:rsidRDefault="00AC56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D37A4">
              <w:rPr>
                <w:rFonts w:ascii="Times New Roman" w:hAnsi="Times New Roman" w:cs="Times New Roman"/>
                <w:sz w:val="24"/>
                <w:szCs w:val="24"/>
              </w:rPr>
              <w:t>ехник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7A4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</w:tr>
      <w:tr w:rsidR="00FD37A4" w:rsidRPr="00AD16C9" w:rsidTr="00085967">
        <w:tc>
          <w:tcPr>
            <w:tcW w:w="10139" w:type="dxa"/>
            <w:gridSpan w:val="4"/>
          </w:tcPr>
          <w:p w:rsidR="00FD37A4" w:rsidRDefault="00FD37A4" w:rsidP="00F00C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Межведомственное сотрудничество</w:t>
            </w:r>
          </w:p>
          <w:p w:rsidR="00085967" w:rsidRPr="00025836" w:rsidRDefault="00085967" w:rsidP="00F00C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7A4" w:rsidRPr="00C35675" w:rsidTr="00085967"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72" w:type="dxa"/>
          </w:tcPr>
          <w:p w:rsidR="00FD37A4" w:rsidRPr="00025836" w:rsidRDefault="00AC56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Выезды «М</w:t>
            </w:r>
            <w:r w:rsidR="00FD37A4">
              <w:rPr>
                <w:rFonts w:ascii="Times New Roman" w:hAnsi="Times New Roman" w:cs="Times New Roman"/>
                <w:sz w:val="24"/>
                <w:szCs w:val="24"/>
              </w:rPr>
              <w:t>обильной бригады»</w:t>
            </w:r>
          </w:p>
        </w:tc>
        <w:tc>
          <w:tcPr>
            <w:tcW w:w="2792" w:type="dxa"/>
          </w:tcPr>
          <w:p w:rsidR="00FD37A4" w:rsidRPr="00025836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0" w:type="auto"/>
          </w:tcPr>
          <w:p w:rsidR="00FD37A4" w:rsidRDefault="00AC56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срочного социального обслуживания</w:t>
            </w:r>
          </w:p>
          <w:p w:rsidR="00FD37A4" w:rsidRPr="00C35675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A4" w:rsidRPr="00C35675" w:rsidTr="00085967"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72" w:type="dxa"/>
          </w:tcPr>
          <w:p w:rsidR="00FD37A4" w:rsidRPr="00025836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5836">
              <w:rPr>
                <w:rFonts w:ascii="Times New Roman" w:hAnsi="Times New Roman" w:cs="Times New Roman"/>
                <w:sz w:val="24"/>
                <w:szCs w:val="24"/>
              </w:rPr>
              <w:t>Привлечение спонсорских средств</w:t>
            </w:r>
          </w:p>
        </w:tc>
        <w:tc>
          <w:tcPr>
            <w:tcW w:w="2792" w:type="dxa"/>
          </w:tcPr>
          <w:p w:rsidR="00FD37A4" w:rsidRPr="00025836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5836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241B4D" w:rsidRPr="00025836" w:rsidRDefault="00241B4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A4" w:rsidRPr="00C35675" w:rsidTr="00085967"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172" w:type="dxa"/>
          </w:tcPr>
          <w:p w:rsidR="00FD37A4" w:rsidRDefault="007E6E9E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="00FD37A4">
              <w:rPr>
                <w:rFonts w:ascii="Times New Roman" w:hAnsi="Times New Roman" w:cs="Times New Roman"/>
                <w:sz w:val="24"/>
                <w:szCs w:val="24"/>
              </w:rPr>
              <w:t xml:space="preserve"> Попечительского совета</w:t>
            </w:r>
            <w:r w:rsidR="00B56F03">
              <w:rPr>
                <w:rFonts w:ascii="Times New Roman" w:hAnsi="Times New Roman" w:cs="Times New Roman"/>
                <w:sz w:val="24"/>
                <w:szCs w:val="24"/>
              </w:rPr>
              <w:t xml:space="preserve"> СОГБУ «Гагаринский КЦСОН»</w:t>
            </w:r>
          </w:p>
          <w:p w:rsidR="003E449B" w:rsidRPr="00025836" w:rsidRDefault="003E449B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FD37A4" w:rsidRDefault="00B56F03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Попечительского совета на 201</w:t>
            </w:r>
            <w:r w:rsidR="00CB6E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FD37A4" w:rsidRPr="00025836" w:rsidRDefault="00241B4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</w:tbl>
    <w:p w:rsidR="00A01985" w:rsidRDefault="00A01985">
      <w:pPr>
        <w:rPr>
          <w:rFonts w:ascii="Times New Roman" w:hAnsi="Times New Roman" w:cs="Times New Roman"/>
          <w:sz w:val="28"/>
          <w:szCs w:val="28"/>
        </w:rPr>
      </w:pPr>
    </w:p>
    <w:p w:rsidR="00A01985" w:rsidRDefault="00A01985">
      <w:pPr>
        <w:rPr>
          <w:rFonts w:ascii="Times New Roman" w:hAnsi="Times New Roman" w:cs="Times New Roman"/>
          <w:sz w:val="28"/>
          <w:szCs w:val="28"/>
        </w:rPr>
      </w:pPr>
    </w:p>
    <w:p w:rsidR="00085967" w:rsidRDefault="00085967">
      <w:pPr>
        <w:rPr>
          <w:rFonts w:ascii="Times New Roman" w:hAnsi="Times New Roman" w:cs="Times New Roman"/>
          <w:sz w:val="28"/>
          <w:szCs w:val="28"/>
        </w:rPr>
      </w:pPr>
    </w:p>
    <w:p w:rsidR="00CB75E5" w:rsidRPr="00CB75E5" w:rsidRDefault="00914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СОГБУ «Гагаринский КЦСОН»         </w:t>
      </w:r>
      <w:r w:rsidR="0008596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В.П.Лыховский</w:t>
      </w:r>
    </w:p>
    <w:sectPr w:rsidR="00CB75E5" w:rsidRPr="00CB75E5" w:rsidSect="00CB75E5"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75E5"/>
    <w:rsid w:val="00025836"/>
    <w:rsid w:val="00085967"/>
    <w:rsid w:val="00126089"/>
    <w:rsid w:val="001376AB"/>
    <w:rsid w:val="0019555F"/>
    <w:rsid w:val="00241B4D"/>
    <w:rsid w:val="00251EBC"/>
    <w:rsid w:val="003235F1"/>
    <w:rsid w:val="003C1968"/>
    <w:rsid w:val="003E449B"/>
    <w:rsid w:val="003E7AC1"/>
    <w:rsid w:val="00420E1C"/>
    <w:rsid w:val="004255C2"/>
    <w:rsid w:val="00454ACD"/>
    <w:rsid w:val="00455AD3"/>
    <w:rsid w:val="00462F69"/>
    <w:rsid w:val="00495465"/>
    <w:rsid w:val="00495F7A"/>
    <w:rsid w:val="00503DF3"/>
    <w:rsid w:val="00597620"/>
    <w:rsid w:val="005B2BFA"/>
    <w:rsid w:val="005C0934"/>
    <w:rsid w:val="006A35A4"/>
    <w:rsid w:val="00760D0A"/>
    <w:rsid w:val="00793275"/>
    <w:rsid w:val="007D3FEB"/>
    <w:rsid w:val="007E25E4"/>
    <w:rsid w:val="007E6E9E"/>
    <w:rsid w:val="008A2CFB"/>
    <w:rsid w:val="008C7E3B"/>
    <w:rsid w:val="008E34F1"/>
    <w:rsid w:val="008F75AD"/>
    <w:rsid w:val="00914033"/>
    <w:rsid w:val="00951EAE"/>
    <w:rsid w:val="009C27C0"/>
    <w:rsid w:val="009F63D2"/>
    <w:rsid w:val="00A01985"/>
    <w:rsid w:val="00A560B5"/>
    <w:rsid w:val="00AC56A4"/>
    <w:rsid w:val="00AD16C9"/>
    <w:rsid w:val="00AF7840"/>
    <w:rsid w:val="00B3398B"/>
    <w:rsid w:val="00B56F03"/>
    <w:rsid w:val="00B662E5"/>
    <w:rsid w:val="00C22157"/>
    <w:rsid w:val="00C35675"/>
    <w:rsid w:val="00C6233F"/>
    <w:rsid w:val="00C62FE0"/>
    <w:rsid w:val="00CB6ED5"/>
    <w:rsid w:val="00CB75E5"/>
    <w:rsid w:val="00CC6FF5"/>
    <w:rsid w:val="00CF45F4"/>
    <w:rsid w:val="00D563C8"/>
    <w:rsid w:val="00DB5F12"/>
    <w:rsid w:val="00DF3033"/>
    <w:rsid w:val="00EB7561"/>
    <w:rsid w:val="00ED3F1C"/>
    <w:rsid w:val="00EE674E"/>
    <w:rsid w:val="00F00C26"/>
    <w:rsid w:val="00FD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58</cp:revision>
  <cp:lastPrinted>2016-02-02T11:23:00Z</cp:lastPrinted>
  <dcterms:created xsi:type="dcterms:W3CDTF">2016-02-01T07:14:00Z</dcterms:created>
  <dcterms:modified xsi:type="dcterms:W3CDTF">2016-12-26T13:28:00Z</dcterms:modified>
</cp:coreProperties>
</file>